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1BA8D" w14:textId="77777777" w:rsidR="00830240" w:rsidRPr="00830240" w:rsidRDefault="00830240" w:rsidP="00830240">
      <w:pPr>
        <w:rPr>
          <w:b/>
          <w:bCs/>
        </w:rPr>
      </w:pPr>
      <w:r w:rsidRPr="00830240">
        <w:rPr>
          <w:b/>
          <w:bCs/>
        </w:rPr>
        <w:t>FICHA TÉCNICA - MOTOR BULL 624T</w:t>
      </w:r>
    </w:p>
    <w:p w14:paraId="47208FA3" w14:textId="77777777" w:rsidR="00830240" w:rsidRPr="00830240" w:rsidRDefault="00830240" w:rsidP="00830240">
      <w:r w:rsidRPr="00830240">
        <w:pict w14:anchorId="317C22CD">
          <v:rect id="_x0000_i1067" style="width:0;height:1.5pt" o:hralign="center" o:hrstd="t" o:hr="t" fillcolor="#a0a0a0" stroked="f"/>
        </w:pict>
      </w:r>
    </w:p>
    <w:p w14:paraId="47332EAA" w14:textId="77777777" w:rsidR="00830240" w:rsidRPr="00830240" w:rsidRDefault="00830240" w:rsidP="00830240">
      <w:pPr>
        <w:rPr>
          <w:b/>
          <w:bCs/>
        </w:rPr>
      </w:pPr>
      <w:r w:rsidRPr="00830240">
        <w:rPr>
          <w:rFonts w:ascii="Segoe UI Emoji" w:hAnsi="Segoe UI Emoji" w:cs="Segoe UI Emoji"/>
          <w:b/>
          <w:bCs/>
        </w:rPr>
        <w:t>📌</w:t>
      </w:r>
      <w:r w:rsidRPr="00830240">
        <w:rPr>
          <w:b/>
          <w:bCs/>
        </w:rPr>
        <w:t xml:space="preserve"> INFORMACIÓN GENERAL</w:t>
      </w:r>
    </w:p>
    <w:p w14:paraId="1192106B" w14:textId="77777777" w:rsidR="00830240" w:rsidRPr="00830240" w:rsidRDefault="00830240" w:rsidP="00830240">
      <w:pPr>
        <w:numPr>
          <w:ilvl w:val="0"/>
          <w:numId w:val="1"/>
        </w:numPr>
      </w:pPr>
      <w:r w:rsidRPr="00830240">
        <w:rPr>
          <w:b/>
          <w:bCs/>
        </w:rPr>
        <w:t>Modelo:</w:t>
      </w:r>
      <w:r w:rsidRPr="00830240">
        <w:t xml:space="preserve"> BULL 624T</w:t>
      </w:r>
    </w:p>
    <w:p w14:paraId="2B8C987D" w14:textId="77777777" w:rsidR="00830240" w:rsidRPr="00830240" w:rsidRDefault="00830240" w:rsidP="00830240">
      <w:pPr>
        <w:numPr>
          <w:ilvl w:val="0"/>
          <w:numId w:val="1"/>
        </w:numPr>
      </w:pPr>
      <w:r w:rsidRPr="00830240">
        <w:rPr>
          <w:b/>
          <w:bCs/>
        </w:rPr>
        <w:t>Marca:</w:t>
      </w:r>
      <w:r w:rsidRPr="00830240">
        <w:t xml:space="preserve"> </w:t>
      </w:r>
      <w:proofErr w:type="spellStart"/>
      <w:r w:rsidRPr="00830240">
        <w:t>Benincá</w:t>
      </w:r>
      <w:proofErr w:type="spellEnd"/>
    </w:p>
    <w:p w14:paraId="4BC2AF0D" w14:textId="77777777" w:rsidR="00830240" w:rsidRPr="00830240" w:rsidRDefault="00830240" w:rsidP="00830240">
      <w:pPr>
        <w:numPr>
          <w:ilvl w:val="0"/>
          <w:numId w:val="1"/>
        </w:numPr>
      </w:pPr>
      <w:r w:rsidRPr="00830240">
        <w:rPr>
          <w:b/>
          <w:bCs/>
        </w:rPr>
        <w:t>Tipo:</w:t>
      </w:r>
      <w:r w:rsidRPr="00830240">
        <w:t xml:space="preserve"> Motorreductor para portones corredizos</w:t>
      </w:r>
    </w:p>
    <w:p w14:paraId="06C2760B" w14:textId="77777777" w:rsidR="00830240" w:rsidRPr="00830240" w:rsidRDefault="00830240" w:rsidP="00830240">
      <w:pPr>
        <w:numPr>
          <w:ilvl w:val="0"/>
          <w:numId w:val="1"/>
        </w:numPr>
      </w:pPr>
      <w:r w:rsidRPr="00830240">
        <w:rPr>
          <w:b/>
          <w:bCs/>
        </w:rPr>
        <w:t>Uso recomendado:</w:t>
      </w:r>
      <w:r w:rsidRPr="00830240">
        <w:t xml:space="preserve"> Intensivo y </w:t>
      </w:r>
      <w:proofErr w:type="spellStart"/>
      <w:r w:rsidRPr="00830240">
        <w:t>semi-industrial</w:t>
      </w:r>
      <w:proofErr w:type="spellEnd"/>
    </w:p>
    <w:p w14:paraId="6D37422F" w14:textId="77777777" w:rsidR="00830240" w:rsidRPr="00830240" w:rsidRDefault="00830240" w:rsidP="00830240">
      <w:pPr>
        <w:numPr>
          <w:ilvl w:val="0"/>
          <w:numId w:val="1"/>
        </w:numPr>
      </w:pPr>
      <w:r w:rsidRPr="00830240">
        <w:rPr>
          <w:b/>
          <w:bCs/>
        </w:rPr>
        <w:t>Capacidad de carga:</w:t>
      </w:r>
      <w:r w:rsidRPr="00830240">
        <w:t xml:space="preserve"> Hasta </w:t>
      </w:r>
      <w:r w:rsidRPr="00830240">
        <w:rPr>
          <w:b/>
          <w:bCs/>
        </w:rPr>
        <w:t>600 kg</w:t>
      </w:r>
    </w:p>
    <w:p w14:paraId="7BF2FC22" w14:textId="77777777" w:rsidR="00830240" w:rsidRPr="00830240" w:rsidRDefault="00830240" w:rsidP="00830240">
      <w:pPr>
        <w:numPr>
          <w:ilvl w:val="0"/>
          <w:numId w:val="1"/>
        </w:numPr>
      </w:pPr>
      <w:r w:rsidRPr="00830240">
        <w:rPr>
          <w:b/>
          <w:bCs/>
        </w:rPr>
        <w:t>Sistema de transmisión:</w:t>
      </w:r>
      <w:r w:rsidRPr="00830240">
        <w:t xml:space="preserve"> Cremallera</w:t>
      </w:r>
    </w:p>
    <w:p w14:paraId="33BF9652" w14:textId="77777777" w:rsidR="00830240" w:rsidRPr="00830240" w:rsidRDefault="00830240" w:rsidP="00830240">
      <w:pPr>
        <w:numPr>
          <w:ilvl w:val="0"/>
          <w:numId w:val="1"/>
        </w:numPr>
      </w:pPr>
      <w:r w:rsidRPr="00830240">
        <w:rPr>
          <w:b/>
          <w:bCs/>
        </w:rPr>
        <w:t>Alimentación:</w:t>
      </w:r>
      <w:r w:rsidRPr="00830240">
        <w:t xml:space="preserve"> </w:t>
      </w:r>
      <w:r w:rsidRPr="00830240">
        <w:rPr>
          <w:b/>
          <w:bCs/>
        </w:rPr>
        <w:t>24V DC</w:t>
      </w:r>
    </w:p>
    <w:p w14:paraId="57F685E7" w14:textId="77777777" w:rsidR="00830240" w:rsidRPr="00830240" w:rsidRDefault="00830240" w:rsidP="00830240">
      <w:pPr>
        <w:numPr>
          <w:ilvl w:val="0"/>
          <w:numId w:val="1"/>
        </w:numPr>
      </w:pPr>
      <w:r w:rsidRPr="00830240">
        <w:rPr>
          <w:b/>
          <w:bCs/>
        </w:rPr>
        <w:t>Velocidad de apertura:</w:t>
      </w:r>
      <w:r w:rsidRPr="00830240">
        <w:t xml:space="preserve"> </w:t>
      </w:r>
      <w:r w:rsidRPr="00830240">
        <w:rPr>
          <w:b/>
          <w:bCs/>
        </w:rPr>
        <w:t>25 m/min</w:t>
      </w:r>
    </w:p>
    <w:p w14:paraId="277BDF03" w14:textId="77777777" w:rsidR="00830240" w:rsidRPr="00830240" w:rsidRDefault="00830240" w:rsidP="00830240">
      <w:pPr>
        <w:numPr>
          <w:ilvl w:val="0"/>
          <w:numId w:val="1"/>
        </w:numPr>
      </w:pPr>
      <w:r w:rsidRPr="00830240">
        <w:rPr>
          <w:b/>
          <w:bCs/>
        </w:rPr>
        <w:t>Final de carrera:</w:t>
      </w:r>
      <w:r w:rsidRPr="00830240">
        <w:t xml:space="preserve"> </w:t>
      </w:r>
      <w:r w:rsidRPr="00830240">
        <w:rPr>
          <w:b/>
          <w:bCs/>
        </w:rPr>
        <w:t>Magnético</w:t>
      </w:r>
    </w:p>
    <w:p w14:paraId="562745BD" w14:textId="77777777" w:rsidR="00830240" w:rsidRPr="00830240" w:rsidRDefault="00830240" w:rsidP="00830240">
      <w:pPr>
        <w:numPr>
          <w:ilvl w:val="0"/>
          <w:numId w:val="1"/>
        </w:numPr>
      </w:pPr>
      <w:r w:rsidRPr="00830240">
        <w:rPr>
          <w:b/>
          <w:bCs/>
        </w:rPr>
        <w:t>Desbloqueo manual:</w:t>
      </w:r>
      <w:r w:rsidRPr="00830240">
        <w:t xml:space="preserve"> Sí, con llave de seguridad</w:t>
      </w:r>
    </w:p>
    <w:p w14:paraId="3BAB40B9" w14:textId="77777777" w:rsidR="00830240" w:rsidRPr="00830240" w:rsidRDefault="00830240" w:rsidP="00830240">
      <w:pPr>
        <w:numPr>
          <w:ilvl w:val="0"/>
          <w:numId w:val="1"/>
        </w:numPr>
      </w:pPr>
      <w:r w:rsidRPr="00830240">
        <w:rPr>
          <w:b/>
          <w:bCs/>
        </w:rPr>
        <w:t>Central incorporada:</w:t>
      </w:r>
      <w:r w:rsidRPr="00830240">
        <w:t xml:space="preserve"> Sí, con </w:t>
      </w:r>
      <w:proofErr w:type="spellStart"/>
      <w:r w:rsidRPr="00830240">
        <w:t>display</w:t>
      </w:r>
      <w:proofErr w:type="spellEnd"/>
      <w:r w:rsidRPr="00830240">
        <w:t xml:space="preserve"> digital</w:t>
      </w:r>
    </w:p>
    <w:p w14:paraId="33DEC39D" w14:textId="77777777" w:rsidR="00830240" w:rsidRPr="00830240" w:rsidRDefault="00830240" w:rsidP="00830240">
      <w:pPr>
        <w:numPr>
          <w:ilvl w:val="0"/>
          <w:numId w:val="1"/>
        </w:numPr>
      </w:pPr>
      <w:r w:rsidRPr="00830240">
        <w:rPr>
          <w:b/>
          <w:bCs/>
        </w:rPr>
        <w:t>Garantía:</w:t>
      </w:r>
      <w:r w:rsidRPr="00830240">
        <w:t xml:space="preserve"> </w:t>
      </w:r>
      <w:r w:rsidRPr="00830240">
        <w:rPr>
          <w:b/>
          <w:bCs/>
        </w:rPr>
        <w:t>1 año por defectos de fabricación o instalación</w:t>
      </w:r>
    </w:p>
    <w:p w14:paraId="04031FAD" w14:textId="77777777" w:rsidR="00830240" w:rsidRPr="00830240" w:rsidRDefault="00830240" w:rsidP="00830240">
      <w:r w:rsidRPr="00830240">
        <w:pict w14:anchorId="024FE4AC">
          <v:rect id="_x0000_i1068" style="width:0;height:1.5pt" o:hralign="center" o:hrstd="t" o:hr="t" fillcolor="#a0a0a0" stroked="f"/>
        </w:pict>
      </w:r>
    </w:p>
    <w:p w14:paraId="06E2E7D3" w14:textId="77777777" w:rsidR="00830240" w:rsidRPr="00830240" w:rsidRDefault="00830240" w:rsidP="00830240">
      <w:pPr>
        <w:rPr>
          <w:b/>
          <w:bCs/>
        </w:rPr>
      </w:pPr>
      <w:r w:rsidRPr="00830240">
        <w:rPr>
          <w:rFonts w:ascii="Segoe UI Emoji" w:hAnsi="Segoe UI Emoji" w:cs="Segoe UI Emoji"/>
          <w:b/>
          <w:bCs/>
        </w:rPr>
        <w:t>⚙️</w:t>
      </w:r>
      <w:r w:rsidRPr="00830240">
        <w:rPr>
          <w:b/>
          <w:bCs/>
        </w:rPr>
        <w:t xml:space="preserve"> CARACTERÍSTICAS PRINCIPALES</w:t>
      </w:r>
    </w:p>
    <w:p w14:paraId="49E43110" w14:textId="77777777" w:rsidR="00830240" w:rsidRPr="00830240" w:rsidRDefault="00830240" w:rsidP="00830240">
      <w:r w:rsidRPr="00830240">
        <w:rPr>
          <w:rFonts w:ascii="Segoe UI Symbol" w:hAnsi="Segoe UI Symbol" w:cs="Segoe UI Symbol"/>
        </w:rPr>
        <w:t>✔</w:t>
      </w:r>
      <w:r w:rsidRPr="00830240">
        <w:t xml:space="preserve"> </w:t>
      </w:r>
      <w:r w:rsidRPr="00830240">
        <w:rPr>
          <w:b/>
          <w:bCs/>
        </w:rPr>
        <w:t>Motor de 24V DC con sistema de alto rendimiento:</w:t>
      </w:r>
      <w:r w:rsidRPr="00830240">
        <w:t xml:space="preserve"> Ideal para uso intensivo.</w:t>
      </w:r>
      <w:r w:rsidRPr="00830240">
        <w:br/>
      </w:r>
      <w:r w:rsidRPr="00830240">
        <w:rPr>
          <w:rFonts w:ascii="Segoe UI Symbol" w:hAnsi="Segoe UI Symbol" w:cs="Segoe UI Symbol"/>
        </w:rPr>
        <w:t>✔</w:t>
      </w:r>
      <w:r w:rsidRPr="00830240">
        <w:t xml:space="preserve"> </w:t>
      </w:r>
      <w:r w:rsidRPr="00830240">
        <w:rPr>
          <w:b/>
          <w:bCs/>
        </w:rPr>
        <w:t>Velocidad turbo de 25 m/min:</w:t>
      </w:r>
      <w:r w:rsidRPr="00830240">
        <w:t xml:space="preserve"> Asegura un funcionamiento rápido y eficiente.</w:t>
      </w:r>
      <w:r w:rsidRPr="00830240">
        <w:br/>
      </w:r>
      <w:r w:rsidRPr="00830240">
        <w:rPr>
          <w:rFonts w:ascii="Segoe UI Symbol" w:hAnsi="Segoe UI Symbol" w:cs="Segoe UI Symbol"/>
        </w:rPr>
        <w:t>✔</w:t>
      </w:r>
      <w:r w:rsidRPr="00830240">
        <w:t xml:space="preserve"> </w:t>
      </w:r>
      <w:r w:rsidRPr="00830240">
        <w:rPr>
          <w:b/>
          <w:bCs/>
        </w:rPr>
        <w:t>Finales de carrera magnéticos:</w:t>
      </w:r>
      <w:r w:rsidRPr="00830240">
        <w:t xml:space="preserve"> Mayor precisión y resistencia a condiciones adversas.</w:t>
      </w:r>
      <w:r w:rsidRPr="00830240">
        <w:br/>
      </w:r>
      <w:r w:rsidRPr="00830240">
        <w:rPr>
          <w:rFonts w:ascii="Segoe UI Symbol" w:hAnsi="Segoe UI Symbol" w:cs="Segoe UI Symbol"/>
        </w:rPr>
        <w:t>✔</w:t>
      </w:r>
      <w:r w:rsidRPr="00830240">
        <w:t xml:space="preserve"> </w:t>
      </w:r>
      <w:r w:rsidRPr="00830240">
        <w:rPr>
          <w:b/>
          <w:bCs/>
        </w:rPr>
        <w:t>Cierre automático configurable:</w:t>
      </w:r>
      <w:r w:rsidRPr="00830240">
        <w:t xml:space="preserve"> Mejora la seguridad al cerrar la puerta tras un tiempo determinado.</w:t>
      </w:r>
      <w:r w:rsidRPr="00830240">
        <w:br/>
      </w:r>
      <w:r w:rsidRPr="00830240">
        <w:rPr>
          <w:rFonts w:ascii="Segoe UI Symbol" w:hAnsi="Segoe UI Symbol" w:cs="Segoe UI Symbol"/>
        </w:rPr>
        <w:t>✔</w:t>
      </w:r>
      <w:r w:rsidRPr="00830240">
        <w:t xml:space="preserve"> </w:t>
      </w:r>
      <w:r w:rsidRPr="00830240">
        <w:rPr>
          <w:b/>
          <w:bCs/>
        </w:rPr>
        <w:t xml:space="preserve">Sistema </w:t>
      </w:r>
      <w:proofErr w:type="spellStart"/>
      <w:r w:rsidRPr="00830240">
        <w:rPr>
          <w:b/>
          <w:bCs/>
        </w:rPr>
        <w:t>antiaplastamiento</w:t>
      </w:r>
      <w:proofErr w:type="spellEnd"/>
      <w:r w:rsidRPr="00830240">
        <w:rPr>
          <w:b/>
          <w:bCs/>
        </w:rPr>
        <w:t>:</w:t>
      </w:r>
      <w:r w:rsidRPr="00830240">
        <w:t xml:space="preserve"> Control por </w:t>
      </w:r>
      <w:proofErr w:type="spellStart"/>
      <w:r w:rsidRPr="00830240">
        <w:t>encoder</w:t>
      </w:r>
      <w:proofErr w:type="spellEnd"/>
      <w:r w:rsidRPr="00830240">
        <w:t xml:space="preserve"> que detecta obstáculos y detiene la puerta.</w:t>
      </w:r>
      <w:r w:rsidRPr="00830240">
        <w:br/>
      </w:r>
      <w:r w:rsidRPr="00830240">
        <w:rPr>
          <w:rFonts w:ascii="Segoe UI Symbol" w:hAnsi="Segoe UI Symbol" w:cs="Segoe UI Symbol"/>
        </w:rPr>
        <w:t>✔</w:t>
      </w:r>
      <w:r w:rsidRPr="00830240">
        <w:t xml:space="preserve"> </w:t>
      </w:r>
      <w:r w:rsidRPr="00830240">
        <w:rPr>
          <w:b/>
          <w:bCs/>
        </w:rPr>
        <w:t>Preparado para baterías de respaldo:</w:t>
      </w:r>
      <w:r w:rsidRPr="00830240">
        <w:t xml:space="preserve"> Mantiene la funcionalidad en cortes eléctricos.</w:t>
      </w:r>
      <w:r w:rsidRPr="00830240">
        <w:br/>
      </w:r>
      <w:r w:rsidRPr="00830240">
        <w:rPr>
          <w:rFonts w:ascii="Segoe UI Symbol" w:hAnsi="Segoe UI Symbol" w:cs="Segoe UI Symbol"/>
        </w:rPr>
        <w:t>✔</w:t>
      </w:r>
      <w:r w:rsidRPr="00830240">
        <w:t xml:space="preserve"> </w:t>
      </w:r>
      <w:r w:rsidRPr="00830240">
        <w:rPr>
          <w:b/>
          <w:bCs/>
        </w:rPr>
        <w:t xml:space="preserve">Tarjeta de control con </w:t>
      </w:r>
      <w:proofErr w:type="spellStart"/>
      <w:r w:rsidRPr="00830240">
        <w:rPr>
          <w:b/>
          <w:bCs/>
        </w:rPr>
        <w:t>display</w:t>
      </w:r>
      <w:proofErr w:type="spellEnd"/>
      <w:r w:rsidRPr="00830240">
        <w:rPr>
          <w:b/>
          <w:bCs/>
        </w:rPr>
        <w:t xml:space="preserve"> digital:</w:t>
      </w:r>
      <w:r w:rsidRPr="00830240">
        <w:t xml:space="preserve"> Facilita la configuración y ajustes del motor.</w:t>
      </w:r>
      <w:r w:rsidRPr="00830240">
        <w:br/>
      </w:r>
      <w:r w:rsidRPr="00830240">
        <w:rPr>
          <w:rFonts w:ascii="Segoe UI Symbol" w:hAnsi="Segoe UI Symbol" w:cs="Segoe UI Symbol"/>
        </w:rPr>
        <w:t>✔</w:t>
      </w:r>
      <w:r w:rsidRPr="00830240">
        <w:t xml:space="preserve"> </w:t>
      </w:r>
      <w:r w:rsidRPr="00830240">
        <w:rPr>
          <w:b/>
          <w:bCs/>
        </w:rPr>
        <w:t>Desbloqueo manual con llave de seguridad:</w:t>
      </w:r>
      <w:r w:rsidRPr="00830240">
        <w:t xml:space="preserve"> Para emergencias o cortes de energía.</w:t>
      </w:r>
      <w:r w:rsidRPr="00830240">
        <w:br/>
      </w:r>
      <w:r w:rsidRPr="00830240">
        <w:rPr>
          <w:rFonts w:ascii="Segoe UI Symbol" w:hAnsi="Segoe UI Symbol" w:cs="Segoe UI Symbol"/>
        </w:rPr>
        <w:lastRenderedPageBreak/>
        <w:t>✔</w:t>
      </w:r>
      <w:r w:rsidRPr="00830240">
        <w:t xml:space="preserve"> </w:t>
      </w:r>
      <w:r w:rsidRPr="00830240">
        <w:rPr>
          <w:b/>
          <w:bCs/>
        </w:rPr>
        <w:t>Compatible con accesorios de automatización:</w:t>
      </w:r>
      <w:r w:rsidRPr="00830240">
        <w:t xml:space="preserve"> Fotoceldas, receptor adicional y controles remotos.</w:t>
      </w:r>
    </w:p>
    <w:p w14:paraId="523B217B" w14:textId="77777777" w:rsidR="00830240" w:rsidRPr="00830240" w:rsidRDefault="00830240" w:rsidP="00830240">
      <w:r w:rsidRPr="00830240">
        <w:pict w14:anchorId="4E0457ED">
          <v:rect id="_x0000_i1069" style="width:0;height:1.5pt" o:hralign="center" o:hrstd="t" o:hr="t" fillcolor="#a0a0a0" stroked="f"/>
        </w:pict>
      </w:r>
    </w:p>
    <w:p w14:paraId="41805063" w14:textId="77777777" w:rsidR="00830240" w:rsidRPr="00830240" w:rsidRDefault="00830240" w:rsidP="00830240">
      <w:pPr>
        <w:rPr>
          <w:b/>
          <w:bCs/>
        </w:rPr>
      </w:pPr>
      <w:r w:rsidRPr="00830240">
        <w:rPr>
          <w:rFonts w:ascii="Segoe UI Emoji" w:hAnsi="Segoe UI Emoji" w:cs="Segoe UI Emoji"/>
          <w:b/>
          <w:bCs/>
        </w:rPr>
        <w:t>📦</w:t>
      </w:r>
      <w:r w:rsidRPr="00830240">
        <w:rPr>
          <w:b/>
          <w:bCs/>
        </w:rPr>
        <w:t xml:space="preserve"> CONTENIDO DEL KIT</w:t>
      </w:r>
    </w:p>
    <w:p w14:paraId="7298C499" w14:textId="77777777" w:rsidR="00830240" w:rsidRPr="00830240" w:rsidRDefault="00830240" w:rsidP="00830240">
      <w:r w:rsidRPr="00830240">
        <w:rPr>
          <w:rFonts w:ascii="Segoe UI Emoji" w:hAnsi="Segoe UI Emoji" w:cs="Segoe UI Emoji"/>
        </w:rPr>
        <w:t>📌</w:t>
      </w:r>
      <w:r w:rsidRPr="00830240">
        <w:t xml:space="preserve"> </w:t>
      </w:r>
      <w:r w:rsidRPr="00830240">
        <w:rPr>
          <w:b/>
          <w:bCs/>
        </w:rPr>
        <w:t xml:space="preserve">Motor </w:t>
      </w:r>
      <w:proofErr w:type="spellStart"/>
      <w:r w:rsidRPr="00830240">
        <w:rPr>
          <w:b/>
          <w:bCs/>
        </w:rPr>
        <w:t>Benincá</w:t>
      </w:r>
      <w:proofErr w:type="spellEnd"/>
      <w:r w:rsidRPr="00830240">
        <w:rPr>
          <w:b/>
          <w:bCs/>
        </w:rPr>
        <w:t xml:space="preserve"> BULL 624T</w:t>
      </w:r>
      <w:r w:rsidRPr="00830240">
        <w:br/>
      </w:r>
      <w:r w:rsidRPr="00830240">
        <w:rPr>
          <w:rFonts w:ascii="Segoe UI Emoji" w:hAnsi="Segoe UI Emoji" w:cs="Segoe UI Emoji"/>
        </w:rPr>
        <w:t>📌</w:t>
      </w:r>
      <w:r w:rsidRPr="00830240">
        <w:t xml:space="preserve"> </w:t>
      </w:r>
      <w:r w:rsidRPr="00830240">
        <w:rPr>
          <w:b/>
          <w:bCs/>
        </w:rPr>
        <w:t>4 metros de cremallera de acero con pernos (RIM4F)</w:t>
      </w:r>
      <w:r w:rsidRPr="00830240">
        <w:br/>
      </w:r>
      <w:r w:rsidRPr="00830240">
        <w:rPr>
          <w:rFonts w:ascii="Segoe UI Emoji" w:hAnsi="Segoe UI Emoji" w:cs="Segoe UI Emoji"/>
        </w:rPr>
        <w:t>📌</w:t>
      </w:r>
      <w:r w:rsidRPr="00830240">
        <w:t xml:space="preserve"> </w:t>
      </w:r>
      <w:r w:rsidRPr="00830240">
        <w:rPr>
          <w:b/>
          <w:bCs/>
        </w:rPr>
        <w:t>2 controles remotos de 433 MHz</w:t>
      </w:r>
      <w:r w:rsidRPr="00830240">
        <w:br/>
      </w:r>
      <w:r w:rsidRPr="00830240">
        <w:rPr>
          <w:rFonts w:ascii="Segoe UI Emoji" w:hAnsi="Segoe UI Emoji" w:cs="Segoe UI Emoji"/>
        </w:rPr>
        <w:t>📌</w:t>
      </w:r>
      <w:r w:rsidRPr="00830240">
        <w:t xml:space="preserve"> </w:t>
      </w:r>
      <w:r w:rsidRPr="00830240">
        <w:rPr>
          <w:b/>
          <w:bCs/>
        </w:rPr>
        <w:t>Tarjeta de control con programación digital</w:t>
      </w:r>
      <w:r w:rsidRPr="00830240">
        <w:br/>
      </w:r>
      <w:r w:rsidRPr="00830240">
        <w:rPr>
          <w:rFonts w:ascii="Segoe UI Emoji" w:hAnsi="Segoe UI Emoji" w:cs="Segoe UI Emoji"/>
        </w:rPr>
        <w:t>📌</w:t>
      </w:r>
      <w:r w:rsidRPr="00830240">
        <w:t xml:space="preserve"> </w:t>
      </w:r>
      <w:r w:rsidRPr="00830240">
        <w:rPr>
          <w:b/>
          <w:bCs/>
        </w:rPr>
        <w:t>Llave de desbloqueo manual</w:t>
      </w:r>
    </w:p>
    <w:p w14:paraId="69BB0B3B" w14:textId="77777777" w:rsidR="00830240" w:rsidRPr="00830240" w:rsidRDefault="00830240" w:rsidP="00830240">
      <w:r w:rsidRPr="00830240">
        <w:pict w14:anchorId="17ADF6D8">
          <v:rect id="_x0000_i1070" style="width:0;height:1.5pt" o:hralign="center" o:hrstd="t" o:hr="t" fillcolor="#a0a0a0" stroked="f"/>
        </w:pict>
      </w:r>
    </w:p>
    <w:p w14:paraId="47AAB4C5" w14:textId="77777777" w:rsidR="00830240" w:rsidRPr="00830240" w:rsidRDefault="00830240" w:rsidP="00830240">
      <w:pPr>
        <w:rPr>
          <w:b/>
          <w:bCs/>
        </w:rPr>
      </w:pPr>
      <w:r w:rsidRPr="00830240">
        <w:rPr>
          <w:rFonts w:ascii="Segoe UI Emoji" w:hAnsi="Segoe UI Emoji" w:cs="Segoe UI Emoji"/>
          <w:b/>
          <w:bCs/>
        </w:rPr>
        <w:t>🔧</w:t>
      </w:r>
      <w:r w:rsidRPr="00830240">
        <w:rPr>
          <w:b/>
          <w:bCs/>
        </w:rPr>
        <w:t xml:space="preserve"> ESPECIFICACIONES TÉCNICAS</w:t>
      </w:r>
    </w:p>
    <w:p w14:paraId="7AE5B757" w14:textId="77777777" w:rsidR="00830240" w:rsidRPr="00830240" w:rsidRDefault="00830240" w:rsidP="00830240">
      <w:pPr>
        <w:numPr>
          <w:ilvl w:val="0"/>
          <w:numId w:val="2"/>
        </w:numPr>
      </w:pPr>
      <w:r w:rsidRPr="00830240">
        <w:rPr>
          <w:b/>
          <w:bCs/>
        </w:rPr>
        <w:t>Potencia del motor:</w:t>
      </w:r>
      <w:r w:rsidRPr="00830240">
        <w:t xml:space="preserve"> 24V DC</w:t>
      </w:r>
    </w:p>
    <w:p w14:paraId="59B77346" w14:textId="77777777" w:rsidR="00830240" w:rsidRPr="00830240" w:rsidRDefault="00830240" w:rsidP="00830240">
      <w:pPr>
        <w:numPr>
          <w:ilvl w:val="0"/>
          <w:numId w:val="2"/>
        </w:numPr>
      </w:pPr>
      <w:r w:rsidRPr="00830240">
        <w:rPr>
          <w:b/>
          <w:bCs/>
        </w:rPr>
        <w:t>Alimentación:</w:t>
      </w:r>
      <w:r w:rsidRPr="00830240">
        <w:t xml:space="preserve"> 230V AC (entrada) / 24V DC (trabajo)</w:t>
      </w:r>
    </w:p>
    <w:p w14:paraId="6DCE2935" w14:textId="77777777" w:rsidR="00830240" w:rsidRPr="00830240" w:rsidRDefault="00830240" w:rsidP="00830240">
      <w:pPr>
        <w:numPr>
          <w:ilvl w:val="0"/>
          <w:numId w:val="2"/>
        </w:numPr>
      </w:pPr>
      <w:r w:rsidRPr="00830240">
        <w:rPr>
          <w:b/>
          <w:bCs/>
        </w:rPr>
        <w:t>Frecuencia de trabajo:</w:t>
      </w:r>
      <w:r w:rsidRPr="00830240">
        <w:t xml:space="preserve"> 50/60 Hz</w:t>
      </w:r>
    </w:p>
    <w:p w14:paraId="190FBBDC" w14:textId="77777777" w:rsidR="00830240" w:rsidRPr="00830240" w:rsidRDefault="00830240" w:rsidP="00830240">
      <w:pPr>
        <w:numPr>
          <w:ilvl w:val="0"/>
          <w:numId w:val="2"/>
        </w:numPr>
      </w:pPr>
      <w:r w:rsidRPr="00830240">
        <w:rPr>
          <w:b/>
          <w:bCs/>
        </w:rPr>
        <w:t>Sistema de control:</w:t>
      </w:r>
      <w:r w:rsidRPr="00830240">
        <w:t xml:space="preserve"> </w:t>
      </w:r>
      <w:proofErr w:type="spellStart"/>
      <w:r w:rsidRPr="00830240">
        <w:t>Encoder</w:t>
      </w:r>
      <w:proofErr w:type="spellEnd"/>
      <w:r w:rsidRPr="00830240">
        <w:t xml:space="preserve"> + finales de carrera magnéticos</w:t>
      </w:r>
    </w:p>
    <w:p w14:paraId="0BA6A617" w14:textId="77777777" w:rsidR="00830240" w:rsidRPr="00830240" w:rsidRDefault="00830240" w:rsidP="00830240">
      <w:pPr>
        <w:numPr>
          <w:ilvl w:val="0"/>
          <w:numId w:val="2"/>
        </w:numPr>
      </w:pPr>
      <w:r w:rsidRPr="00830240">
        <w:rPr>
          <w:b/>
          <w:bCs/>
        </w:rPr>
        <w:t>Velocidad de apertura/cierre:</w:t>
      </w:r>
      <w:r w:rsidRPr="00830240">
        <w:t xml:space="preserve"> </w:t>
      </w:r>
      <w:r w:rsidRPr="00830240">
        <w:rPr>
          <w:b/>
          <w:bCs/>
        </w:rPr>
        <w:t>25 m/min</w:t>
      </w:r>
    </w:p>
    <w:p w14:paraId="133E788E" w14:textId="77777777" w:rsidR="00830240" w:rsidRPr="00830240" w:rsidRDefault="00830240" w:rsidP="00830240">
      <w:pPr>
        <w:numPr>
          <w:ilvl w:val="0"/>
          <w:numId w:val="2"/>
        </w:numPr>
      </w:pPr>
      <w:r w:rsidRPr="00830240">
        <w:rPr>
          <w:b/>
          <w:bCs/>
        </w:rPr>
        <w:t>Peso máximo de la puerta:</w:t>
      </w:r>
      <w:r w:rsidRPr="00830240">
        <w:t xml:space="preserve"> </w:t>
      </w:r>
      <w:r w:rsidRPr="00830240">
        <w:rPr>
          <w:b/>
          <w:bCs/>
        </w:rPr>
        <w:t>600 kg</w:t>
      </w:r>
      <w:r w:rsidRPr="00830240">
        <w:t xml:space="preserve"> (balanceada)</w:t>
      </w:r>
    </w:p>
    <w:p w14:paraId="5EA39BE7" w14:textId="77777777" w:rsidR="00830240" w:rsidRPr="00830240" w:rsidRDefault="00830240" w:rsidP="00830240">
      <w:pPr>
        <w:numPr>
          <w:ilvl w:val="0"/>
          <w:numId w:val="2"/>
        </w:numPr>
      </w:pPr>
      <w:r w:rsidRPr="00830240">
        <w:rPr>
          <w:b/>
          <w:bCs/>
        </w:rPr>
        <w:t>Altura máxima de la puerta:</w:t>
      </w:r>
      <w:r w:rsidRPr="00830240">
        <w:t xml:space="preserve"> No especificada</w:t>
      </w:r>
    </w:p>
    <w:p w14:paraId="45A0CF39" w14:textId="77777777" w:rsidR="00830240" w:rsidRPr="00830240" w:rsidRDefault="00830240" w:rsidP="00830240">
      <w:pPr>
        <w:numPr>
          <w:ilvl w:val="0"/>
          <w:numId w:val="2"/>
        </w:numPr>
      </w:pPr>
      <w:r w:rsidRPr="00830240">
        <w:rPr>
          <w:b/>
          <w:bCs/>
        </w:rPr>
        <w:t>Número máximo de controles:</w:t>
      </w:r>
      <w:r w:rsidRPr="00830240">
        <w:t xml:space="preserve"> Depende de la configuración</w:t>
      </w:r>
    </w:p>
    <w:p w14:paraId="453AA389" w14:textId="77777777" w:rsidR="00830240" w:rsidRPr="00830240" w:rsidRDefault="00830240" w:rsidP="00830240">
      <w:pPr>
        <w:numPr>
          <w:ilvl w:val="0"/>
          <w:numId w:val="2"/>
        </w:numPr>
      </w:pPr>
      <w:r w:rsidRPr="00830240">
        <w:rPr>
          <w:b/>
          <w:bCs/>
        </w:rPr>
        <w:t>Frecuencia de controles remotos:</w:t>
      </w:r>
      <w:r w:rsidRPr="00830240">
        <w:t xml:space="preserve"> 433 MHz</w:t>
      </w:r>
    </w:p>
    <w:p w14:paraId="75A092D6" w14:textId="77777777" w:rsidR="00830240" w:rsidRPr="00830240" w:rsidRDefault="00830240" w:rsidP="00830240">
      <w:pPr>
        <w:numPr>
          <w:ilvl w:val="0"/>
          <w:numId w:val="2"/>
        </w:numPr>
      </w:pPr>
      <w:r w:rsidRPr="00830240">
        <w:rPr>
          <w:b/>
          <w:bCs/>
        </w:rPr>
        <w:t>Compatibilidad con baterías de respaldo:</w:t>
      </w:r>
      <w:r w:rsidRPr="00830240">
        <w:t xml:space="preserve"> </w:t>
      </w:r>
      <w:r w:rsidRPr="00830240">
        <w:rPr>
          <w:b/>
          <w:bCs/>
        </w:rPr>
        <w:t>Sí (opcional)</w:t>
      </w:r>
    </w:p>
    <w:p w14:paraId="2C2E144E" w14:textId="77777777" w:rsidR="00830240" w:rsidRPr="00830240" w:rsidRDefault="00830240" w:rsidP="00830240">
      <w:pPr>
        <w:numPr>
          <w:ilvl w:val="0"/>
          <w:numId w:val="2"/>
        </w:numPr>
      </w:pPr>
      <w:r w:rsidRPr="00830240">
        <w:rPr>
          <w:b/>
          <w:bCs/>
        </w:rPr>
        <w:t>Temperatura de trabajo:</w:t>
      </w:r>
      <w:r w:rsidRPr="00830240">
        <w:t xml:space="preserve"> -20°C hasta 50°C</w:t>
      </w:r>
    </w:p>
    <w:p w14:paraId="7ECDB1D9" w14:textId="77777777" w:rsidR="00830240" w:rsidRPr="00830240" w:rsidRDefault="00830240" w:rsidP="00830240">
      <w:r w:rsidRPr="00830240">
        <w:pict w14:anchorId="07E37B7D">
          <v:rect id="_x0000_i1071" style="width:0;height:1.5pt" o:hralign="center" o:hrstd="t" o:hr="t" fillcolor="#a0a0a0" stroked="f"/>
        </w:pict>
      </w:r>
    </w:p>
    <w:p w14:paraId="342CD6E8" w14:textId="77777777" w:rsidR="00830240" w:rsidRPr="00830240" w:rsidRDefault="00830240" w:rsidP="00830240">
      <w:pPr>
        <w:rPr>
          <w:b/>
          <w:bCs/>
        </w:rPr>
      </w:pPr>
      <w:r w:rsidRPr="00830240">
        <w:rPr>
          <w:rFonts w:ascii="Segoe UI Symbol" w:hAnsi="Segoe UI Symbol" w:cs="Segoe UI Symbol"/>
          <w:b/>
          <w:bCs/>
        </w:rPr>
        <w:t>🛠</w:t>
      </w:r>
      <w:r w:rsidRPr="00830240">
        <w:rPr>
          <w:b/>
          <w:bCs/>
        </w:rPr>
        <w:t xml:space="preserve"> APLICACIONES RECOMENDADAS</w:t>
      </w:r>
    </w:p>
    <w:p w14:paraId="373D4C89" w14:textId="77777777" w:rsidR="00830240" w:rsidRPr="00830240" w:rsidRDefault="00830240" w:rsidP="00830240">
      <w:r w:rsidRPr="00830240">
        <w:rPr>
          <w:rFonts w:ascii="Segoe UI Emoji" w:hAnsi="Segoe UI Emoji" w:cs="Segoe UI Emoji"/>
        </w:rPr>
        <w:t>✅</w:t>
      </w:r>
      <w:r w:rsidRPr="00830240">
        <w:t xml:space="preserve"> </w:t>
      </w:r>
      <w:r w:rsidRPr="00830240">
        <w:rPr>
          <w:b/>
          <w:bCs/>
        </w:rPr>
        <w:t>Residencias con portones de hasta 600 kg</w:t>
      </w:r>
      <w:r w:rsidRPr="00830240">
        <w:br/>
      </w:r>
      <w:r w:rsidRPr="00830240">
        <w:rPr>
          <w:rFonts w:ascii="Segoe UI Emoji" w:hAnsi="Segoe UI Emoji" w:cs="Segoe UI Emoji"/>
        </w:rPr>
        <w:t>✅</w:t>
      </w:r>
      <w:r w:rsidRPr="00830240">
        <w:t xml:space="preserve"> </w:t>
      </w:r>
      <w:r w:rsidRPr="00830240">
        <w:rPr>
          <w:b/>
          <w:bCs/>
        </w:rPr>
        <w:t>Propiedades donde se requiera un motor de alta velocidad</w:t>
      </w:r>
      <w:r w:rsidRPr="00830240">
        <w:br/>
      </w:r>
      <w:r w:rsidRPr="00830240">
        <w:rPr>
          <w:rFonts w:ascii="Segoe UI Emoji" w:hAnsi="Segoe UI Emoji" w:cs="Segoe UI Emoji"/>
        </w:rPr>
        <w:lastRenderedPageBreak/>
        <w:t>✅</w:t>
      </w:r>
      <w:r w:rsidRPr="00830240">
        <w:t xml:space="preserve"> </w:t>
      </w:r>
      <w:r w:rsidRPr="00830240">
        <w:rPr>
          <w:b/>
          <w:bCs/>
        </w:rPr>
        <w:t>Sistemas de automatización con control remoto avanzado</w:t>
      </w:r>
      <w:r w:rsidRPr="00830240">
        <w:br/>
      </w:r>
      <w:r w:rsidRPr="00830240">
        <w:rPr>
          <w:rFonts w:ascii="Segoe UI Emoji" w:hAnsi="Segoe UI Emoji" w:cs="Segoe UI Emoji"/>
        </w:rPr>
        <w:t>✅</w:t>
      </w:r>
      <w:r w:rsidRPr="00830240">
        <w:t xml:space="preserve"> </w:t>
      </w:r>
      <w:r w:rsidRPr="00830240">
        <w:rPr>
          <w:b/>
          <w:bCs/>
        </w:rPr>
        <w:t>Instalaciones en zonas de tráfico alto con apertura rápida</w:t>
      </w:r>
      <w:r w:rsidRPr="00830240">
        <w:br/>
      </w:r>
      <w:r w:rsidRPr="00830240">
        <w:rPr>
          <w:rFonts w:ascii="Segoe UI Emoji" w:hAnsi="Segoe UI Emoji" w:cs="Segoe UI Emoji"/>
        </w:rPr>
        <w:t>✅</w:t>
      </w:r>
      <w:r w:rsidRPr="00830240">
        <w:t xml:space="preserve"> </w:t>
      </w:r>
      <w:r w:rsidRPr="00830240">
        <w:rPr>
          <w:b/>
          <w:bCs/>
        </w:rPr>
        <w:t>Uso intensivo en comercios, condominios y empresas</w:t>
      </w:r>
    </w:p>
    <w:p w14:paraId="45ADFDD5" w14:textId="77777777" w:rsidR="00830240" w:rsidRPr="00830240" w:rsidRDefault="00830240" w:rsidP="00830240">
      <w:r w:rsidRPr="00830240">
        <w:pict w14:anchorId="3D0514AC">
          <v:rect id="_x0000_i1072" style="width:0;height:1.5pt" o:hralign="center" o:hrstd="t" o:hr="t" fillcolor="#a0a0a0" stroked="f"/>
        </w:pict>
      </w:r>
    </w:p>
    <w:p w14:paraId="3EEFBAF5" w14:textId="77777777" w:rsidR="00830240" w:rsidRPr="00830240" w:rsidRDefault="00830240" w:rsidP="00830240">
      <w:pPr>
        <w:rPr>
          <w:b/>
          <w:bCs/>
        </w:rPr>
      </w:pPr>
      <w:r w:rsidRPr="00830240">
        <w:rPr>
          <w:rFonts w:ascii="Segoe UI Emoji" w:hAnsi="Segoe UI Emoji" w:cs="Segoe UI Emoji"/>
          <w:b/>
          <w:bCs/>
        </w:rPr>
        <w:t>🔹</w:t>
      </w:r>
      <w:r w:rsidRPr="00830240">
        <w:rPr>
          <w:b/>
          <w:bCs/>
        </w:rPr>
        <w:t xml:space="preserve"> BENEFICIOS DEL BULL 624T</w:t>
      </w:r>
    </w:p>
    <w:p w14:paraId="0DE41609" w14:textId="77777777" w:rsidR="00830240" w:rsidRPr="00830240" w:rsidRDefault="00830240" w:rsidP="00830240">
      <w:r w:rsidRPr="00830240">
        <w:rPr>
          <w:rFonts w:ascii="Segoe UI Emoji" w:hAnsi="Segoe UI Emoji" w:cs="Segoe UI Emoji"/>
        </w:rPr>
        <w:t>🔹</w:t>
      </w:r>
      <w:r w:rsidRPr="00830240">
        <w:t xml:space="preserve"> </w:t>
      </w:r>
      <w:r w:rsidRPr="00830240">
        <w:rPr>
          <w:b/>
          <w:bCs/>
        </w:rPr>
        <w:t>Motor de alto rendimiento:</w:t>
      </w:r>
      <w:r w:rsidRPr="00830240">
        <w:t xml:space="preserve"> Diseñado para aperturas frecuentes sin afectar su durabilidad.</w:t>
      </w:r>
      <w:r w:rsidRPr="00830240">
        <w:br/>
      </w:r>
      <w:r w:rsidRPr="00830240">
        <w:rPr>
          <w:rFonts w:ascii="Segoe UI Emoji" w:hAnsi="Segoe UI Emoji" w:cs="Segoe UI Emoji"/>
        </w:rPr>
        <w:t>🔹</w:t>
      </w:r>
      <w:r w:rsidRPr="00830240">
        <w:t xml:space="preserve"> </w:t>
      </w:r>
      <w:r w:rsidRPr="00830240">
        <w:rPr>
          <w:b/>
          <w:bCs/>
        </w:rPr>
        <w:t>Tecnología de detección de obstáculos:</w:t>
      </w:r>
      <w:r w:rsidRPr="00830240">
        <w:t xml:space="preserve"> Protege a personas y vehículos.</w:t>
      </w:r>
      <w:r w:rsidRPr="00830240">
        <w:br/>
      </w:r>
      <w:r w:rsidRPr="00830240">
        <w:rPr>
          <w:rFonts w:ascii="Segoe UI Emoji" w:hAnsi="Segoe UI Emoji" w:cs="Segoe UI Emoji"/>
        </w:rPr>
        <w:t>🔹</w:t>
      </w:r>
      <w:r w:rsidRPr="00830240">
        <w:t xml:space="preserve"> </w:t>
      </w:r>
      <w:r w:rsidRPr="00830240">
        <w:rPr>
          <w:b/>
          <w:bCs/>
        </w:rPr>
        <w:t>Sistema de cierre automático configurable:</w:t>
      </w:r>
      <w:r w:rsidRPr="00830240">
        <w:t xml:space="preserve"> Mayor seguridad y comodidad.</w:t>
      </w:r>
      <w:r w:rsidRPr="00830240">
        <w:br/>
      </w:r>
      <w:r w:rsidRPr="00830240">
        <w:rPr>
          <w:rFonts w:ascii="Segoe UI Emoji" w:hAnsi="Segoe UI Emoji" w:cs="Segoe UI Emoji"/>
        </w:rPr>
        <w:t>🔹</w:t>
      </w:r>
      <w:r w:rsidRPr="00830240">
        <w:t xml:space="preserve"> </w:t>
      </w:r>
      <w:r w:rsidRPr="00830240">
        <w:rPr>
          <w:b/>
          <w:bCs/>
        </w:rPr>
        <w:t>Finales de carrera magnéticos:</w:t>
      </w:r>
      <w:r w:rsidRPr="00830240">
        <w:t xml:space="preserve"> Mayor precisión y durabilidad.</w:t>
      </w:r>
      <w:r w:rsidRPr="00830240">
        <w:br/>
      </w:r>
      <w:r w:rsidRPr="00830240">
        <w:rPr>
          <w:rFonts w:ascii="Segoe UI Emoji" w:hAnsi="Segoe UI Emoji" w:cs="Segoe UI Emoji"/>
        </w:rPr>
        <w:t>🔹</w:t>
      </w:r>
      <w:r w:rsidRPr="00830240">
        <w:t xml:space="preserve"> </w:t>
      </w:r>
      <w:r w:rsidRPr="00830240">
        <w:rPr>
          <w:b/>
          <w:bCs/>
        </w:rPr>
        <w:t>Preparado para batería de respaldo:</w:t>
      </w:r>
      <w:r w:rsidRPr="00830240">
        <w:t xml:space="preserve"> Sigue funcionando en cortes eléctricos.</w:t>
      </w:r>
      <w:r w:rsidRPr="00830240">
        <w:br/>
      </w:r>
      <w:r w:rsidRPr="00830240">
        <w:rPr>
          <w:rFonts w:ascii="Segoe UI Emoji" w:hAnsi="Segoe UI Emoji" w:cs="Segoe UI Emoji"/>
        </w:rPr>
        <w:t>🔹</w:t>
      </w:r>
      <w:r w:rsidRPr="00830240">
        <w:t xml:space="preserve"> </w:t>
      </w:r>
      <w:r w:rsidRPr="00830240">
        <w:rPr>
          <w:b/>
          <w:bCs/>
        </w:rPr>
        <w:t>Fácil instalación y configuración:</w:t>
      </w:r>
      <w:r w:rsidRPr="00830240">
        <w:t xml:space="preserve"> </w:t>
      </w:r>
      <w:proofErr w:type="spellStart"/>
      <w:r w:rsidRPr="00830240">
        <w:t>Display</w:t>
      </w:r>
      <w:proofErr w:type="spellEnd"/>
      <w:r w:rsidRPr="00830240">
        <w:t xml:space="preserve"> digital con ajustes intuitivos.</w:t>
      </w:r>
    </w:p>
    <w:p w14:paraId="022E0042" w14:textId="77777777" w:rsidR="00830240" w:rsidRPr="00830240" w:rsidRDefault="00830240" w:rsidP="00830240">
      <w:r w:rsidRPr="00830240">
        <w:pict w14:anchorId="06F6CF0C">
          <v:rect id="_x0000_i1073" style="width:0;height:1.5pt" o:hralign="center" o:hrstd="t" o:hr="t" fillcolor="#a0a0a0" stroked="f"/>
        </w:pict>
      </w:r>
    </w:p>
    <w:p w14:paraId="39CCA52A" w14:textId="77777777" w:rsidR="00830240" w:rsidRPr="00830240" w:rsidRDefault="00830240" w:rsidP="00830240">
      <w:r w:rsidRPr="00830240">
        <w:rPr>
          <w:rFonts w:ascii="Segoe UI Emoji" w:hAnsi="Segoe UI Emoji" w:cs="Segoe UI Emoji"/>
        </w:rPr>
        <w:t>📞</w:t>
      </w:r>
      <w:r w:rsidRPr="00830240">
        <w:t xml:space="preserve"> </w:t>
      </w:r>
      <w:r w:rsidRPr="00830240">
        <w:rPr>
          <w:b/>
          <w:bCs/>
        </w:rPr>
        <w:t>CORTINAS METÁLICAS COSTA RICA – Automatización segura y eficiente para su portón.</w:t>
      </w:r>
      <w:r w:rsidRPr="00830240">
        <w:t xml:space="preserve"> </w:t>
      </w:r>
      <w:r w:rsidRPr="00830240">
        <w:rPr>
          <w:rFonts w:ascii="Segoe UI Emoji" w:hAnsi="Segoe UI Emoji" w:cs="Segoe UI Emoji"/>
        </w:rPr>
        <w:t>🚀</w:t>
      </w:r>
    </w:p>
    <w:p w14:paraId="0DD41639" w14:textId="77777777" w:rsidR="005E32FA" w:rsidRDefault="005E32FA"/>
    <w:sectPr w:rsidR="005E32F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0A7311" w14:textId="77777777" w:rsidR="00724695" w:rsidRDefault="00724695" w:rsidP="00830240">
      <w:pPr>
        <w:spacing w:after="0" w:line="240" w:lineRule="auto"/>
      </w:pPr>
      <w:r>
        <w:separator/>
      </w:r>
    </w:p>
  </w:endnote>
  <w:endnote w:type="continuationSeparator" w:id="0">
    <w:p w14:paraId="2A0AFBFF" w14:textId="77777777" w:rsidR="00724695" w:rsidRDefault="00724695" w:rsidP="00830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D127BA" w14:textId="77777777" w:rsidR="00724695" w:rsidRDefault="00724695" w:rsidP="00830240">
      <w:pPr>
        <w:spacing w:after="0" w:line="240" w:lineRule="auto"/>
      </w:pPr>
      <w:r>
        <w:separator/>
      </w:r>
    </w:p>
  </w:footnote>
  <w:footnote w:type="continuationSeparator" w:id="0">
    <w:p w14:paraId="698D5AC3" w14:textId="77777777" w:rsidR="00724695" w:rsidRDefault="00724695" w:rsidP="008302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4EA96" w14:textId="23AE2794" w:rsidR="00830240" w:rsidRPr="00830240" w:rsidRDefault="00830240" w:rsidP="00830240">
    <w:pPr>
      <w:pStyle w:val="Encabezado"/>
    </w:pPr>
  </w:p>
  <w:p w14:paraId="6DA8482B" w14:textId="77777777" w:rsidR="00830240" w:rsidRPr="00830240" w:rsidRDefault="00830240" w:rsidP="00830240">
    <w:pPr>
      <w:pStyle w:val="Encabezado"/>
    </w:pPr>
    <w:r w:rsidRPr="00830240">
      <w:pict w14:anchorId="66834951">
        <v:rect id="_x0000_i1093" style="width:0;height:1.5pt" o:hralign="center" o:hrstd="t" o:hr="t" fillcolor="#a0a0a0" stroked="f"/>
      </w:pict>
    </w:r>
  </w:p>
  <w:p w14:paraId="6BE584FE" w14:textId="77777777" w:rsidR="00830240" w:rsidRPr="00830240" w:rsidRDefault="00830240" w:rsidP="00830240">
    <w:pPr>
      <w:pStyle w:val="Encabezado"/>
      <w:rPr>
        <w:b/>
        <w:bCs/>
      </w:rPr>
    </w:pPr>
    <w:r w:rsidRPr="00830240">
      <w:rPr>
        <w:rFonts w:ascii="Segoe UI Emoji" w:hAnsi="Segoe UI Emoji" w:cs="Segoe UI Emoji"/>
        <w:b/>
        <w:bCs/>
      </w:rPr>
      <w:t>📌</w:t>
    </w:r>
    <w:r w:rsidRPr="00830240">
      <w:rPr>
        <w:b/>
        <w:bCs/>
      </w:rPr>
      <w:t xml:space="preserve"> FICHA TÉCNICA - MOTOR BULL 624T</w:t>
    </w:r>
  </w:p>
  <w:p w14:paraId="5F2BE95A" w14:textId="4A3F4409" w:rsidR="00830240" w:rsidRPr="00830240" w:rsidRDefault="00830240" w:rsidP="00830240">
    <w:pPr>
      <w:pStyle w:val="Encabezado"/>
    </w:pPr>
    <w:r w:rsidRPr="00830240">
      <w:rPr>
        <w:b/>
        <w:bCs/>
      </w:rPr>
      <w:t>CORTINAS METÁLICAS COSTA RICA</w:t>
    </w:r>
    <w:r w:rsidRPr="00830240">
      <w:br/>
    </w:r>
    <w:r w:rsidRPr="00830240">
      <w:rPr>
        <w:rFonts w:ascii="Segoe UI Emoji" w:hAnsi="Segoe UI Emoji" w:cs="Segoe UI Emoji"/>
      </w:rPr>
      <w:t>📍</w:t>
    </w:r>
    <w:r w:rsidRPr="00830240">
      <w:t xml:space="preserve"> Desamparados, San José, Costa Rica</w:t>
    </w:r>
    <w:r w:rsidRPr="00830240">
      <w:br/>
    </w:r>
    <w:r w:rsidRPr="00830240">
      <w:rPr>
        <w:rFonts w:ascii="Segoe UI Emoji" w:hAnsi="Segoe UI Emoji" w:cs="Segoe UI Emoji"/>
      </w:rPr>
      <w:t>📞</w:t>
    </w:r>
    <w:r w:rsidRPr="00830240">
      <w:t xml:space="preserve"> Teléfonos: 8684-8383 / 2531-2424</w:t>
    </w:r>
    <w:r w:rsidRPr="00830240">
      <w:br/>
    </w:r>
    <w:r w:rsidRPr="00830240">
      <w:rPr>
        <w:rFonts w:ascii="Segoe UI Emoji" w:hAnsi="Segoe UI Emoji" w:cs="Segoe UI Emoji"/>
      </w:rPr>
      <w:t>📧</w:t>
    </w:r>
    <w:r w:rsidRPr="00830240">
      <w:t xml:space="preserve"> Correo: </w:t>
    </w:r>
    <w:hyperlink r:id="rId1" w:history="1">
      <w:r w:rsidRPr="00830240">
        <w:rPr>
          <w:rStyle w:val="Hipervnculo"/>
        </w:rPr>
        <w:t>soluciones@portonesycortinascr.com</w:t>
      </w:r>
    </w:hyperlink>
    <w:r w:rsidRPr="00830240">
      <w:br/>
    </w:r>
    <w:r w:rsidRPr="00830240">
      <w:rPr>
        <w:rFonts w:ascii="Segoe UI Emoji" w:hAnsi="Segoe UI Emoji" w:cs="Segoe UI Emoji"/>
      </w:rPr>
      <w:t>🌐</w:t>
    </w:r>
    <w:r w:rsidRPr="00830240">
      <w:t xml:space="preserve"> Sitio web: </w:t>
    </w:r>
    <w:hyperlink r:id="rId2" w:history="1">
      <w:r w:rsidRPr="00830240">
        <w:rPr>
          <w:rStyle w:val="Hipervnculo"/>
        </w:rPr>
        <w:t>portonesycortinascr.com</w:t>
      </w:r>
    </w:hyperlink>
  </w:p>
  <w:p w14:paraId="32A3FCE2" w14:textId="77777777" w:rsidR="00830240" w:rsidRPr="00830240" w:rsidRDefault="00830240" w:rsidP="00830240">
    <w:pPr>
      <w:pStyle w:val="Encabezado"/>
    </w:pPr>
    <w:r w:rsidRPr="00830240">
      <w:pict w14:anchorId="55A09F1C">
        <v:rect id="_x0000_i1094" style="width:0;height:1.5pt" o:hralign="center" o:hrstd="t" o:hr="t" fillcolor="#a0a0a0" stroked="f"/>
      </w:pict>
    </w:r>
  </w:p>
  <w:p w14:paraId="21261C99" w14:textId="77777777" w:rsidR="00830240" w:rsidRDefault="0083024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92B15"/>
    <w:multiLevelType w:val="multilevel"/>
    <w:tmpl w:val="0BC83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C6128A"/>
    <w:multiLevelType w:val="multilevel"/>
    <w:tmpl w:val="BE683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1216586">
    <w:abstractNumId w:val="1"/>
  </w:num>
  <w:num w:numId="2" w16cid:durableId="1915778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240"/>
    <w:rsid w:val="005E32FA"/>
    <w:rsid w:val="00677BE7"/>
    <w:rsid w:val="00724695"/>
    <w:rsid w:val="00830240"/>
    <w:rsid w:val="00DE0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F9485"/>
  <w15:chartTrackingRefBased/>
  <w15:docId w15:val="{038F6818-7B38-4A6D-8E69-92AA759E7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302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302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302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302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302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302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302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302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302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302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302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302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3024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3024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3024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3024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3024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3024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302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302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302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302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302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3024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3024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3024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302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3024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30240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30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30240"/>
  </w:style>
  <w:style w:type="paragraph" w:styleId="Piedepgina">
    <w:name w:val="footer"/>
    <w:basedOn w:val="Normal"/>
    <w:link w:val="PiedepginaCar"/>
    <w:uiPriority w:val="99"/>
    <w:unhideWhenUsed/>
    <w:rsid w:val="00830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30240"/>
  </w:style>
  <w:style w:type="character" w:styleId="Hipervnculo">
    <w:name w:val="Hyperlink"/>
    <w:basedOn w:val="Fuentedeprrafopredeter"/>
    <w:uiPriority w:val="99"/>
    <w:unhideWhenUsed/>
    <w:rsid w:val="00830240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302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42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2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portonesycortinascr.com/" TargetMode="External"/><Relationship Id="rId1" Type="http://schemas.openxmlformats.org/officeDocument/2006/relationships/hyperlink" Target="mailto:soluciones@portonesycortinascr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450</Words>
  <Characters>2481</Characters>
  <Application>Microsoft Office Word</Application>
  <DocSecurity>0</DocSecurity>
  <Lines>20</Lines>
  <Paragraphs>5</Paragraphs>
  <ScaleCrop>false</ScaleCrop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Libni Pandolfi</dc:creator>
  <cp:keywords/>
  <dc:description/>
  <cp:lastModifiedBy>Libni Pandolfi</cp:lastModifiedBy>
  <cp:revision>1</cp:revision>
  <dcterms:created xsi:type="dcterms:W3CDTF">2025-02-02T03:08:00Z</dcterms:created>
  <dcterms:modified xsi:type="dcterms:W3CDTF">2025-02-02T03:13:00Z</dcterms:modified>
</cp:coreProperties>
</file>