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A52BA" w14:textId="77777777" w:rsidR="00946394" w:rsidRPr="00946394" w:rsidRDefault="00946394" w:rsidP="00946394">
      <w:pPr>
        <w:rPr>
          <w:b/>
          <w:bCs/>
        </w:rPr>
      </w:pPr>
      <w:r w:rsidRPr="00946394">
        <w:rPr>
          <w:rFonts w:ascii="Segoe UI Emoji" w:hAnsi="Segoe UI Emoji" w:cs="Segoe UI Emoji"/>
          <w:b/>
          <w:bCs/>
        </w:rPr>
        <w:t>📌</w:t>
      </w:r>
      <w:r w:rsidRPr="00946394">
        <w:rPr>
          <w:b/>
          <w:bCs/>
        </w:rPr>
        <w:t xml:space="preserve"> FICHA TÉCNICA - MOTOR BULL 15M</w:t>
      </w:r>
    </w:p>
    <w:p w14:paraId="0CC4886F" w14:textId="77777777" w:rsidR="00946394" w:rsidRPr="00946394" w:rsidRDefault="00946394" w:rsidP="00946394">
      <w:pPr>
        <w:rPr>
          <w:b/>
          <w:bCs/>
        </w:rPr>
      </w:pPr>
      <w:r w:rsidRPr="00946394">
        <w:rPr>
          <w:b/>
          <w:bCs/>
        </w:rPr>
        <w:t>CORTINAS METÁLICAS COSTA RICA</w:t>
      </w:r>
    </w:p>
    <w:p w14:paraId="6AB2BC26" w14:textId="77777777" w:rsidR="00946394" w:rsidRPr="00946394" w:rsidRDefault="00946394" w:rsidP="00946394">
      <w:r w:rsidRPr="00946394">
        <w:rPr>
          <w:rFonts w:ascii="Segoe UI Emoji" w:hAnsi="Segoe UI Emoji" w:cs="Segoe UI Emoji"/>
        </w:rPr>
        <w:t>📍</w:t>
      </w:r>
      <w:r w:rsidRPr="00946394">
        <w:t xml:space="preserve"> Desamparados, San José, Costa Rica</w:t>
      </w:r>
      <w:r w:rsidRPr="00946394">
        <w:br/>
      </w:r>
      <w:r w:rsidRPr="00946394">
        <w:rPr>
          <w:rFonts w:ascii="Segoe UI Emoji" w:hAnsi="Segoe UI Emoji" w:cs="Segoe UI Emoji"/>
        </w:rPr>
        <w:t>📞</w:t>
      </w:r>
      <w:r w:rsidRPr="00946394">
        <w:t xml:space="preserve"> Teléfonos: 8684-8383 / 2531-2424</w:t>
      </w:r>
      <w:r w:rsidRPr="00946394">
        <w:br/>
      </w:r>
      <w:r w:rsidRPr="00946394">
        <w:rPr>
          <w:rFonts w:ascii="Segoe UI Emoji" w:hAnsi="Segoe UI Emoji" w:cs="Segoe UI Emoji"/>
        </w:rPr>
        <w:t>📧</w:t>
      </w:r>
      <w:r w:rsidRPr="00946394">
        <w:t xml:space="preserve"> Correo: </w:t>
      </w:r>
      <w:hyperlink r:id="rId5" w:history="1">
        <w:r w:rsidRPr="00946394">
          <w:rPr>
            <w:rStyle w:val="Hipervnculo"/>
          </w:rPr>
          <w:t>soluciones@portonesycortinascr.com</w:t>
        </w:r>
      </w:hyperlink>
      <w:r w:rsidRPr="00946394">
        <w:br/>
      </w:r>
      <w:r w:rsidRPr="00946394">
        <w:rPr>
          <w:rFonts w:ascii="Segoe UI Emoji" w:hAnsi="Segoe UI Emoji" w:cs="Segoe UI Emoji"/>
        </w:rPr>
        <w:t>🌐</w:t>
      </w:r>
      <w:r w:rsidRPr="00946394">
        <w:t xml:space="preserve"> Sitio web: </w:t>
      </w:r>
      <w:hyperlink r:id="rId6" w:history="1">
        <w:r w:rsidRPr="00946394">
          <w:rPr>
            <w:rStyle w:val="Hipervnculo"/>
          </w:rPr>
          <w:t>portonesycortinascr.com</w:t>
        </w:r>
      </w:hyperlink>
    </w:p>
    <w:p w14:paraId="65E8F5FD" w14:textId="77777777" w:rsidR="00946394" w:rsidRPr="00946394" w:rsidRDefault="00946394" w:rsidP="00946394">
      <w:r w:rsidRPr="00946394">
        <w:pict w14:anchorId="7428074B">
          <v:rect id="_x0000_i1067" style="width:0;height:1.5pt" o:hralign="center" o:hrstd="t" o:hr="t" fillcolor="#a0a0a0" stroked="f"/>
        </w:pict>
      </w:r>
    </w:p>
    <w:p w14:paraId="3531D23D" w14:textId="77777777" w:rsidR="00946394" w:rsidRPr="00946394" w:rsidRDefault="00946394" w:rsidP="00946394">
      <w:pPr>
        <w:rPr>
          <w:b/>
          <w:bCs/>
        </w:rPr>
      </w:pPr>
      <w:r w:rsidRPr="00946394">
        <w:rPr>
          <w:rFonts w:ascii="Segoe UI Emoji" w:hAnsi="Segoe UI Emoji" w:cs="Segoe UI Emoji"/>
          <w:b/>
          <w:bCs/>
        </w:rPr>
        <w:t>🔹</w:t>
      </w:r>
      <w:r w:rsidRPr="00946394">
        <w:rPr>
          <w:b/>
          <w:bCs/>
        </w:rPr>
        <w:t xml:space="preserve"> INFORMACIÓN GENERAL</w:t>
      </w:r>
    </w:p>
    <w:p w14:paraId="535B3424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Modelo:</w:t>
      </w:r>
      <w:r w:rsidRPr="00946394">
        <w:t xml:space="preserve"> BULL 15M</w:t>
      </w:r>
    </w:p>
    <w:p w14:paraId="6CEC3BF1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Marca:</w:t>
      </w:r>
      <w:r w:rsidRPr="00946394">
        <w:t xml:space="preserve"> </w:t>
      </w:r>
      <w:proofErr w:type="spellStart"/>
      <w:r w:rsidRPr="00946394">
        <w:t>Benincá</w:t>
      </w:r>
      <w:proofErr w:type="spellEnd"/>
    </w:p>
    <w:p w14:paraId="3DC477D9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Tipo:</w:t>
      </w:r>
      <w:r w:rsidRPr="00946394">
        <w:t xml:space="preserve"> Motorreductor para portones corredizos</w:t>
      </w:r>
    </w:p>
    <w:p w14:paraId="35369DDE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Uso recomendado:</w:t>
      </w:r>
      <w:r w:rsidRPr="00946394">
        <w:t xml:space="preserve"> </w:t>
      </w:r>
      <w:proofErr w:type="spellStart"/>
      <w:r w:rsidRPr="00946394">
        <w:t>Semi-industrial</w:t>
      </w:r>
      <w:proofErr w:type="spellEnd"/>
    </w:p>
    <w:p w14:paraId="0B5325EB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Capacidad de carga:</w:t>
      </w:r>
      <w:r w:rsidRPr="00946394">
        <w:t xml:space="preserve"> Hasta </w:t>
      </w:r>
      <w:r w:rsidRPr="00946394">
        <w:rPr>
          <w:b/>
          <w:bCs/>
        </w:rPr>
        <w:t>1500 kg</w:t>
      </w:r>
    </w:p>
    <w:p w14:paraId="0FE25ACD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Sistema de transmisión:</w:t>
      </w:r>
      <w:r w:rsidRPr="00946394">
        <w:t xml:space="preserve"> Cremallera</w:t>
      </w:r>
    </w:p>
    <w:p w14:paraId="79C22750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Alimentación:</w:t>
      </w:r>
      <w:r w:rsidRPr="00946394">
        <w:t xml:space="preserve"> </w:t>
      </w:r>
      <w:r w:rsidRPr="00946394">
        <w:rPr>
          <w:b/>
          <w:bCs/>
        </w:rPr>
        <w:t>230V AC</w:t>
      </w:r>
    </w:p>
    <w:p w14:paraId="286B14C9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Velocidad de apertura:</w:t>
      </w:r>
      <w:r w:rsidRPr="00946394">
        <w:t xml:space="preserve"> </w:t>
      </w:r>
      <w:r w:rsidRPr="00946394">
        <w:rPr>
          <w:b/>
          <w:bCs/>
        </w:rPr>
        <w:t>10.5 m/min</w:t>
      </w:r>
    </w:p>
    <w:p w14:paraId="2F092C13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Final de carrera:</w:t>
      </w:r>
      <w:r w:rsidRPr="00946394">
        <w:t xml:space="preserve"> </w:t>
      </w:r>
      <w:r w:rsidRPr="00946394">
        <w:rPr>
          <w:b/>
          <w:bCs/>
        </w:rPr>
        <w:t>Electromecánico</w:t>
      </w:r>
    </w:p>
    <w:p w14:paraId="0DECB291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Desbloqueo manual:</w:t>
      </w:r>
      <w:r w:rsidRPr="00946394">
        <w:t xml:space="preserve"> Sí, con llave de seguridad</w:t>
      </w:r>
    </w:p>
    <w:p w14:paraId="4C8B1A19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Central incorporada:</w:t>
      </w:r>
      <w:r w:rsidRPr="00946394">
        <w:t xml:space="preserve"> Sí</w:t>
      </w:r>
    </w:p>
    <w:p w14:paraId="0F751E7B" w14:textId="77777777" w:rsidR="00946394" w:rsidRPr="00946394" w:rsidRDefault="00946394" w:rsidP="00946394">
      <w:pPr>
        <w:numPr>
          <w:ilvl w:val="0"/>
          <w:numId w:val="1"/>
        </w:numPr>
      </w:pPr>
      <w:r w:rsidRPr="00946394">
        <w:rPr>
          <w:b/>
          <w:bCs/>
        </w:rPr>
        <w:t>Garantía:</w:t>
      </w:r>
      <w:r w:rsidRPr="00946394">
        <w:t xml:space="preserve"> </w:t>
      </w:r>
      <w:r w:rsidRPr="00946394">
        <w:rPr>
          <w:b/>
          <w:bCs/>
        </w:rPr>
        <w:t>1 año por defectos de fabricación o instalación</w:t>
      </w:r>
    </w:p>
    <w:p w14:paraId="1B1F0FA8" w14:textId="77777777" w:rsidR="00946394" w:rsidRPr="00946394" w:rsidRDefault="00946394" w:rsidP="00946394">
      <w:r w:rsidRPr="00946394">
        <w:pict w14:anchorId="3EACCE4B">
          <v:rect id="_x0000_i1068" style="width:0;height:1.5pt" o:hralign="center" o:hrstd="t" o:hr="t" fillcolor="#a0a0a0" stroked="f"/>
        </w:pict>
      </w:r>
    </w:p>
    <w:p w14:paraId="11A851A3" w14:textId="77777777" w:rsidR="00946394" w:rsidRPr="00946394" w:rsidRDefault="00946394" w:rsidP="00946394">
      <w:pPr>
        <w:rPr>
          <w:b/>
          <w:bCs/>
        </w:rPr>
      </w:pPr>
      <w:r w:rsidRPr="00946394">
        <w:rPr>
          <w:rFonts w:ascii="Segoe UI Emoji" w:hAnsi="Segoe UI Emoji" w:cs="Segoe UI Emoji"/>
          <w:b/>
          <w:bCs/>
        </w:rPr>
        <w:t>⚙️</w:t>
      </w:r>
      <w:r w:rsidRPr="00946394">
        <w:rPr>
          <w:b/>
          <w:bCs/>
        </w:rPr>
        <w:t xml:space="preserve"> CARACTERÍSTICAS PRINCIPALES</w:t>
      </w:r>
    </w:p>
    <w:p w14:paraId="01509723" w14:textId="77777777" w:rsidR="00946394" w:rsidRPr="00946394" w:rsidRDefault="00946394" w:rsidP="00946394">
      <w:r w:rsidRPr="00946394">
        <w:rPr>
          <w:rFonts w:ascii="Segoe UI Symbol" w:hAnsi="Segoe UI Symbol" w:cs="Segoe UI Symbol"/>
        </w:rPr>
        <w:t>✔</w:t>
      </w:r>
      <w:r w:rsidRPr="00946394">
        <w:t xml:space="preserve"> </w:t>
      </w:r>
      <w:r w:rsidRPr="00946394">
        <w:rPr>
          <w:b/>
          <w:bCs/>
        </w:rPr>
        <w:t>Motor de 230V AC:</w:t>
      </w:r>
      <w:r w:rsidRPr="00946394">
        <w:t xml:space="preserve"> Potente y eficiente para portones de gran tamaño.</w:t>
      </w:r>
      <w:r w:rsidRPr="00946394">
        <w:br/>
      </w:r>
      <w:r w:rsidRPr="00946394">
        <w:rPr>
          <w:rFonts w:ascii="Segoe UI Symbol" w:hAnsi="Segoe UI Symbol" w:cs="Segoe UI Symbol"/>
        </w:rPr>
        <w:t>✔</w:t>
      </w:r>
      <w:r w:rsidRPr="00946394">
        <w:t xml:space="preserve"> </w:t>
      </w:r>
      <w:r w:rsidRPr="00946394">
        <w:rPr>
          <w:b/>
          <w:bCs/>
        </w:rPr>
        <w:t>Capacidad de carga de hasta 1500 kg:</w:t>
      </w:r>
      <w:r w:rsidRPr="00946394">
        <w:t xml:space="preserve"> Ideal para portones pesados y de uso </w:t>
      </w:r>
      <w:proofErr w:type="spellStart"/>
      <w:r w:rsidRPr="00946394">
        <w:t>semi-industrial</w:t>
      </w:r>
      <w:proofErr w:type="spellEnd"/>
      <w:r w:rsidRPr="00946394">
        <w:t>.</w:t>
      </w:r>
      <w:r w:rsidRPr="00946394">
        <w:br/>
      </w:r>
      <w:r w:rsidRPr="00946394">
        <w:rPr>
          <w:rFonts w:ascii="Segoe UI Symbol" w:hAnsi="Segoe UI Symbol" w:cs="Segoe UI Symbol"/>
        </w:rPr>
        <w:t>✔</w:t>
      </w:r>
      <w:r w:rsidRPr="00946394">
        <w:t xml:space="preserve"> </w:t>
      </w:r>
      <w:r w:rsidRPr="00946394">
        <w:rPr>
          <w:b/>
          <w:bCs/>
        </w:rPr>
        <w:t>Finales de carrera electromecánicos:</w:t>
      </w:r>
      <w:r w:rsidRPr="00946394">
        <w:t xml:space="preserve"> Precisión en la apertura y cierre, prolongando la vida útil del sistema.</w:t>
      </w:r>
      <w:r w:rsidRPr="00946394">
        <w:br/>
      </w:r>
      <w:r w:rsidRPr="00946394">
        <w:rPr>
          <w:rFonts w:ascii="Segoe UI Symbol" w:hAnsi="Segoe UI Symbol" w:cs="Segoe UI Symbol"/>
        </w:rPr>
        <w:t>✔</w:t>
      </w:r>
      <w:r w:rsidRPr="00946394">
        <w:t xml:space="preserve"> </w:t>
      </w:r>
      <w:r w:rsidRPr="00946394">
        <w:rPr>
          <w:b/>
          <w:bCs/>
        </w:rPr>
        <w:t>Sistema de detección de obstáculos:</w:t>
      </w:r>
      <w:r w:rsidRPr="00946394">
        <w:t xml:space="preserve"> Mayor seguridad al evitar colisiones.</w:t>
      </w:r>
      <w:r w:rsidRPr="00946394">
        <w:br/>
      </w:r>
      <w:r w:rsidRPr="00946394">
        <w:rPr>
          <w:rFonts w:ascii="Segoe UI Symbol" w:hAnsi="Segoe UI Symbol" w:cs="Segoe UI Symbol"/>
        </w:rPr>
        <w:t>✔</w:t>
      </w:r>
      <w:r w:rsidRPr="00946394">
        <w:t xml:space="preserve"> </w:t>
      </w:r>
      <w:r w:rsidRPr="00946394">
        <w:rPr>
          <w:b/>
          <w:bCs/>
        </w:rPr>
        <w:t>Desbloqueo manual con llave:</w:t>
      </w:r>
      <w:r w:rsidRPr="00946394">
        <w:t xml:space="preserve"> Permite la apertura en caso de fallos eléctricos.</w:t>
      </w:r>
      <w:r w:rsidRPr="00946394">
        <w:br/>
      </w:r>
      <w:r w:rsidRPr="00946394">
        <w:rPr>
          <w:rFonts w:ascii="Segoe UI Symbol" w:hAnsi="Segoe UI Symbol" w:cs="Segoe UI Symbol"/>
        </w:rPr>
        <w:t>✔</w:t>
      </w:r>
      <w:r w:rsidRPr="00946394">
        <w:t xml:space="preserve"> </w:t>
      </w:r>
      <w:r w:rsidRPr="00946394">
        <w:rPr>
          <w:b/>
          <w:bCs/>
        </w:rPr>
        <w:t>Cierre automático configurable:</w:t>
      </w:r>
      <w:r w:rsidRPr="00946394">
        <w:t xml:space="preserve"> Se adapta a las necesidades del usuario.</w:t>
      </w:r>
      <w:r w:rsidRPr="00946394">
        <w:br/>
      </w:r>
      <w:r w:rsidRPr="00946394">
        <w:rPr>
          <w:rFonts w:ascii="Segoe UI Symbol" w:hAnsi="Segoe UI Symbol" w:cs="Segoe UI Symbol"/>
        </w:rPr>
        <w:t>✔</w:t>
      </w:r>
      <w:r w:rsidRPr="00946394">
        <w:t xml:space="preserve"> </w:t>
      </w:r>
      <w:r w:rsidRPr="00946394">
        <w:rPr>
          <w:b/>
          <w:bCs/>
        </w:rPr>
        <w:t>Compatible con accesorios de automatización:</w:t>
      </w:r>
      <w:r w:rsidRPr="00946394">
        <w:t xml:space="preserve"> Fotoceldas, controles remotos, luces de señalización.</w:t>
      </w:r>
    </w:p>
    <w:p w14:paraId="0BC2C0AE" w14:textId="77777777" w:rsidR="00946394" w:rsidRPr="00946394" w:rsidRDefault="00946394" w:rsidP="00946394">
      <w:r w:rsidRPr="00946394">
        <w:pict w14:anchorId="0672EB71">
          <v:rect id="_x0000_i1069" style="width:0;height:1.5pt" o:hralign="center" o:hrstd="t" o:hr="t" fillcolor="#a0a0a0" stroked="f"/>
        </w:pict>
      </w:r>
    </w:p>
    <w:p w14:paraId="49669812" w14:textId="77777777" w:rsidR="00946394" w:rsidRPr="00946394" w:rsidRDefault="00946394" w:rsidP="00946394">
      <w:pPr>
        <w:rPr>
          <w:b/>
          <w:bCs/>
        </w:rPr>
      </w:pPr>
      <w:r w:rsidRPr="00946394">
        <w:rPr>
          <w:rFonts w:ascii="Segoe UI Emoji" w:hAnsi="Segoe UI Emoji" w:cs="Segoe UI Emoji"/>
          <w:b/>
          <w:bCs/>
        </w:rPr>
        <w:lastRenderedPageBreak/>
        <w:t>📦</w:t>
      </w:r>
      <w:r w:rsidRPr="00946394">
        <w:rPr>
          <w:b/>
          <w:bCs/>
        </w:rPr>
        <w:t xml:space="preserve"> CONTENIDO DEL KIT</w:t>
      </w:r>
    </w:p>
    <w:p w14:paraId="7FE4CD1B" w14:textId="77777777" w:rsidR="00946394" w:rsidRPr="00946394" w:rsidRDefault="00946394" w:rsidP="00946394">
      <w:r w:rsidRPr="00946394">
        <w:rPr>
          <w:rFonts w:ascii="Segoe UI Emoji" w:hAnsi="Segoe UI Emoji" w:cs="Segoe UI Emoji"/>
        </w:rPr>
        <w:t>📌</w:t>
      </w:r>
      <w:r w:rsidRPr="00946394">
        <w:t xml:space="preserve"> </w:t>
      </w:r>
      <w:r w:rsidRPr="00946394">
        <w:rPr>
          <w:b/>
          <w:bCs/>
        </w:rPr>
        <w:t xml:space="preserve">Motor </w:t>
      </w:r>
      <w:proofErr w:type="spellStart"/>
      <w:r w:rsidRPr="00946394">
        <w:rPr>
          <w:b/>
          <w:bCs/>
        </w:rPr>
        <w:t>Benincá</w:t>
      </w:r>
      <w:proofErr w:type="spellEnd"/>
      <w:r w:rsidRPr="00946394">
        <w:rPr>
          <w:b/>
          <w:bCs/>
        </w:rPr>
        <w:t xml:space="preserve"> BULL 15M</w:t>
      </w:r>
      <w:r w:rsidRPr="00946394">
        <w:br/>
      </w:r>
      <w:r w:rsidRPr="00946394">
        <w:rPr>
          <w:rFonts w:ascii="Segoe UI Emoji" w:hAnsi="Segoe UI Emoji" w:cs="Segoe UI Emoji"/>
        </w:rPr>
        <w:t>📌</w:t>
      </w:r>
      <w:r w:rsidRPr="00946394">
        <w:t xml:space="preserve"> </w:t>
      </w:r>
      <w:r w:rsidRPr="00946394">
        <w:rPr>
          <w:b/>
          <w:bCs/>
        </w:rPr>
        <w:t>4 metros de cremallera de acero con pernos (RIM4F)</w:t>
      </w:r>
      <w:r w:rsidRPr="00946394">
        <w:br/>
      </w:r>
      <w:r w:rsidRPr="00946394">
        <w:rPr>
          <w:rFonts w:ascii="Segoe UI Emoji" w:hAnsi="Segoe UI Emoji" w:cs="Segoe UI Emoji"/>
        </w:rPr>
        <w:t>📌</w:t>
      </w:r>
      <w:r w:rsidRPr="00946394">
        <w:t xml:space="preserve"> </w:t>
      </w:r>
      <w:r w:rsidRPr="00946394">
        <w:rPr>
          <w:b/>
          <w:bCs/>
        </w:rPr>
        <w:t>2 controles remotos de 433 MHz</w:t>
      </w:r>
      <w:r w:rsidRPr="00946394">
        <w:br/>
      </w:r>
      <w:r w:rsidRPr="00946394">
        <w:rPr>
          <w:rFonts w:ascii="Segoe UI Emoji" w:hAnsi="Segoe UI Emoji" w:cs="Segoe UI Emoji"/>
        </w:rPr>
        <w:t>📌</w:t>
      </w:r>
      <w:r w:rsidRPr="00946394">
        <w:t xml:space="preserve"> </w:t>
      </w:r>
      <w:r w:rsidRPr="00946394">
        <w:rPr>
          <w:b/>
          <w:bCs/>
        </w:rPr>
        <w:t>Tarjeta de control incorporada</w:t>
      </w:r>
      <w:r w:rsidRPr="00946394">
        <w:br/>
      </w:r>
      <w:r w:rsidRPr="00946394">
        <w:rPr>
          <w:rFonts w:ascii="Segoe UI Emoji" w:hAnsi="Segoe UI Emoji" w:cs="Segoe UI Emoji"/>
        </w:rPr>
        <w:t>📌</w:t>
      </w:r>
      <w:r w:rsidRPr="00946394">
        <w:t xml:space="preserve"> </w:t>
      </w:r>
      <w:r w:rsidRPr="00946394">
        <w:rPr>
          <w:b/>
          <w:bCs/>
        </w:rPr>
        <w:t>Llave de desbloqueo manual</w:t>
      </w:r>
    </w:p>
    <w:p w14:paraId="079D6FCF" w14:textId="77777777" w:rsidR="00946394" w:rsidRPr="00946394" w:rsidRDefault="00946394" w:rsidP="00946394">
      <w:r w:rsidRPr="00946394">
        <w:pict w14:anchorId="01BEF983">
          <v:rect id="_x0000_i1070" style="width:0;height:1.5pt" o:hralign="center" o:hrstd="t" o:hr="t" fillcolor="#a0a0a0" stroked="f"/>
        </w:pict>
      </w:r>
    </w:p>
    <w:p w14:paraId="3DD71A5D" w14:textId="77777777" w:rsidR="00946394" w:rsidRPr="00946394" w:rsidRDefault="00946394" w:rsidP="00946394">
      <w:pPr>
        <w:rPr>
          <w:b/>
          <w:bCs/>
        </w:rPr>
      </w:pPr>
      <w:r w:rsidRPr="00946394">
        <w:rPr>
          <w:rFonts w:ascii="Segoe UI Emoji" w:hAnsi="Segoe UI Emoji" w:cs="Segoe UI Emoji"/>
          <w:b/>
          <w:bCs/>
        </w:rPr>
        <w:t>🔧</w:t>
      </w:r>
      <w:r w:rsidRPr="00946394">
        <w:rPr>
          <w:b/>
          <w:bCs/>
        </w:rPr>
        <w:t xml:space="preserve"> ESPECIFICACIONES TÉCNICAS</w:t>
      </w:r>
    </w:p>
    <w:p w14:paraId="001B242D" w14:textId="77777777" w:rsidR="00946394" w:rsidRPr="00946394" w:rsidRDefault="00946394" w:rsidP="00946394">
      <w:pPr>
        <w:numPr>
          <w:ilvl w:val="0"/>
          <w:numId w:val="2"/>
        </w:numPr>
      </w:pPr>
      <w:r w:rsidRPr="00946394">
        <w:rPr>
          <w:b/>
          <w:bCs/>
        </w:rPr>
        <w:t>Potencia del motor:</w:t>
      </w:r>
      <w:r w:rsidRPr="00946394">
        <w:t xml:space="preserve"> 230V AC</w:t>
      </w:r>
    </w:p>
    <w:p w14:paraId="2C478347" w14:textId="77777777" w:rsidR="00946394" w:rsidRPr="00946394" w:rsidRDefault="00946394" w:rsidP="00946394">
      <w:pPr>
        <w:numPr>
          <w:ilvl w:val="0"/>
          <w:numId w:val="2"/>
        </w:numPr>
      </w:pPr>
      <w:r w:rsidRPr="00946394">
        <w:rPr>
          <w:b/>
          <w:bCs/>
        </w:rPr>
        <w:t>Alimentación:</w:t>
      </w:r>
      <w:r w:rsidRPr="00946394">
        <w:t xml:space="preserve"> 230V AC / 50-60 Hz</w:t>
      </w:r>
    </w:p>
    <w:p w14:paraId="4E8405B9" w14:textId="77777777" w:rsidR="00946394" w:rsidRPr="00946394" w:rsidRDefault="00946394" w:rsidP="00946394">
      <w:pPr>
        <w:numPr>
          <w:ilvl w:val="0"/>
          <w:numId w:val="2"/>
        </w:numPr>
      </w:pPr>
      <w:r w:rsidRPr="00946394">
        <w:rPr>
          <w:b/>
          <w:bCs/>
        </w:rPr>
        <w:t>Sistema de control:</w:t>
      </w:r>
      <w:r w:rsidRPr="00946394">
        <w:t xml:space="preserve"> </w:t>
      </w:r>
      <w:proofErr w:type="spellStart"/>
      <w:r w:rsidRPr="00946394">
        <w:t>Encoder</w:t>
      </w:r>
      <w:proofErr w:type="spellEnd"/>
      <w:r w:rsidRPr="00946394">
        <w:t xml:space="preserve"> + finales de carrera electromecánicos</w:t>
      </w:r>
    </w:p>
    <w:p w14:paraId="39DC64A5" w14:textId="77777777" w:rsidR="00946394" w:rsidRPr="00946394" w:rsidRDefault="00946394" w:rsidP="00946394">
      <w:pPr>
        <w:numPr>
          <w:ilvl w:val="0"/>
          <w:numId w:val="2"/>
        </w:numPr>
      </w:pPr>
      <w:r w:rsidRPr="00946394">
        <w:rPr>
          <w:b/>
          <w:bCs/>
        </w:rPr>
        <w:t>Velocidad de apertura/cierre:</w:t>
      </w:r>
      <w:r w:rsidRPr="00946394">
        <w:t xml:space="preserve"> </w:t>
      </w:r>
      <w:r w:rsidRPr="00946394">
        <w:rPr>
          <w:b/>
          <w:bCs/>
        </w:rPr>
        <w:t>10.5 m/min</w:t>
      </w:r>
    </w:p>
    <w:p w14:paraId="570DF0FF" w14:textId="77777777" w:rsidR="00946394" w:rsidRPr="00946394" w:rsidRDefault="00946394" w:rsidP="00946394">
      <w:pPr>
        <w:numPr>
          <w:ilvl w:val="0"/>
          <w:numId w:val="2"/>
        </w:numPr>
      </w:pPr>
      <w:r w:rsidRPr="00946394">
        <w:rPr>
          <w:b/>
          <w:bCs/>
        </w:rPr>
        <w:t>Peso máximo del portón:</w:t>
      </w:r>
      <w:r w:rsidRPr="00946394">
        <w:t xml:space="preserve"> </w:t>
      </w:r>
      <w:r w:rsidRPr="00946394">
        <w:rPr>
          <w:b/>
          <w:bCs/>
        </w:rPr>
        <w:t>1500 kg</w:t>
      </w:r>
    </w:p>
    <w:p w14:paraId="4CE3456C" w14:textId="77777777" w:rsidR="00946394" w:rsidRPr="00946394" w:rsidRDefault="00946394" w:rsidP="00946394">
      <w:pPr>
        <w:numPr>
          <w:ilvl w:val="0"/>
          <w:numId w:val="2"/>
        </w:numPr>
      </w:pPr>
      <w:r w:rsidRPr="00946394">
        <w:rPr>
          <w:b/>
          <w:bCs/>
        </w:rPr>
        <w:t>Número máximo de controles remotos:</w:t>
      </w:r>
      <w:r w:rsidRPr="00946394">
        <w:t xml:space="preserve"> Depende de la configuración</w:t>
      </w:r>
    </w:p>
    <w:p w14:paraId="45EB1175" w14:textId="77777777" w:rsidR="00946394" w:rsidRPr="00946394" w:rsidRDefault="00946394" w:rsidP="00946394">
      <w:pPr>
        <w:numPr>
          <w:ilvl w:val="0"/>
          <w:numId w:val="2"/>
        </w:numPr>
      </w:pPr>
      <w:r w:rsidRPr="00946394">
        <w:rPr>
          <w:b/>
          <w:bCs/>
        </w:rPr>
        <w:t>Frecuencia de controles remotos:</w:t>
      </w:r>
      <w:r w:rsidRPr="00946394">
        <w:t xml:space="preserve"> 433 MHz</w:t>
      </w:r>
    </w:p>
    <w:p w14:paraId="66098B72" w14:textId="77777777" w:rsidR="00946394" w:rsidRPr="00946394" w:rsidRDefault="00946394" w:rsidP="00946394">
      <w:pPr>
        <w:numPr>
          <w:ilvl w:val="0"/>
          <w:numId w:val="2"/>
        </w:numPr>
      </w:pPr>
      <w:r w:rsidRPr="00946394">
        <w:rPr>
          <w:b/>
          <w:bCs/>
        </w:rPr>
        <w:t>Temperatura de trabajo:</w:t>
      </w:r>
      <w:r w:rsidRPr="00946394">
        <w:t xml:space="preserve"> -20°C hasta 50°C</w:t>
      </w:r>
    </w:p>
    <w:p w14:paraId="17377B5E" w14:textId="77777777" w:rsidR="00946394" w:rsidRPr="00946394" w:rsidRDefault="00946394" w:rsidP="00946394">
      <w:r w:rsidRPr="00946394">
        <w:pict w14:anchorId="1676D78E">
          <v:rect id="_x0000_i1071" style="width:0;height:1.5pt" o:hralign="center" o:hrstd="t" o:hr="t" fillcolor="#a0a0a0" stroked="f"/>
        </w:pict>
      </w:r>
    </w:p>
    <w:p w14:paraId="46848EA7" w14:textId="77777777" w:rsidR="00946394" w:rsidRPr="00946394" w:rsidRDefault="00946394" w:rsidP="00946394">
      <w:pPr>
        <w:rPr>
          <w:b/>
          <w:bCs/>
        </w:rPr>
      </w:pPr>
      <w:r w:rsidRPr="00946394">
        <w:rPr>
          <w:rFonts w:ascii="Segoe UI Symbol" w:hAnsi="Segoe UI Symbol" w:cs="Segoe UI Symbol"/>
          <w:b/>
          <w:bCs/>
        </w:rPr>
        <w:t>🛠</w:t>
      </w:r>
      <w:r w:rsidRPr="00946394">
        <w:rPr>
          <w:b/>
          <w:bCs/>
        </w:rPr>
        <w:t xml:space="preserve"> APLICACIONES RECOMENDADAS</w:t>
      </w:r>
    </w:p>
    <w:p w14:paraId="66617DC6" w14:textId="77777777" w:rsidR="00946394" w:rsidRPr="00946394" w:rsidRDefault="00946394" w:rsidP="00946394">
      <w:r w:rsidRPr="00946394">
        <w:rPr>
          <w:rFonts w:ascii="Segoe UI Emoji" w:hAnsi="Segoe UI Emoji" w:cs="Segoe UI Emoji"/>
        </w:rPr>
        <w:t>✅</w:t>
      </w:r>
      <w:r w:rsidRPr="00946394">
        <w:t xml:space="preserve"> </w:t>
      </w:r>
      <w:r w:rsidRPr="00946394">
        <w:rPr>
          <w:b/>
          <w:bCs/>
        </w:rPr>
        <w:t xml:space="preserve">Condiciones </w:t>
      </w:r>
      <w:proofErr w:type="spellStart"/>
      <w:r w:rsidRPr="00946394">
        <w:rPr>
          <w:b/>
          <w:bCs/>
        </w:rPr>
        <w:t>semi-industriales</w:t>
      </w:r>
      <w:proofErr w:type="spellEnd"/>
      <w:r w:rsidRPr="00946394">
        <w:rPr>
          <w:b/>
          <w:bCs/>
        </w:rPr>
        <w:t xml:space="preserve"> con portones pesados</w:t>
      </w:r>
      <w:r w:rsidRPr="00946394">
        <w:br/>
      </w:r>
      <w:r w:rsidRPr="00946394">
        <w:rPr>
          <w:rFonts w:ascii="Segoe UI Emoji" w:hAnsi="Segoe UI Emoji" w:cs="Segoe UI Emoji"/>
        </w:rPr>
        <w:t>✅</w:t>
      </w:r>
      <w:r w:rsidRPr="00946394">
        <w:t xml:space="preserve"> </w:t>
      </w:r>
      <w:r w:rsidRPr="00946394">
        <w:rPr>
          <w:b/>
          <w:bCs/>
        </w:rPr>
        <w:t>Residencias con portones de gran tamaño</w:t>
      </w:r>
      <w:r w:rsidRPr="00946394">
        <w:br/>
      </w:r>
      <w:r w:rsidRPr="00946394">
        <w:rPr>
          <w:rFonts w:ascii="Segoe UI Emoji" w:hAnsi="Segoe UI Emoji" w:cs="Segoe UI Emoji"/>
        </w:rPr>
        <w:t>✅</w:t>
      </w:r>
      <w:r w:rsidRPr="00946394">
        <w:t xml:space="preserve"> </w:t>
      </w:r>
      <w:r w:rsidRPr="00946394">
        <w:rPr>
          <w:b/>
          <w:bCs/>
        </w:rPr>
        <w:t>Propiedades donde se requiera un motor de alta resistencia</w:t>
      </w:r>
      <w:r w:rsidRPr="00946394">
        <w:br/>
      </w:r>
      <w:r w:rsidRPr="00946394">
        <w:rPr>
          <w:rFonts w:ascii="Segoe UI Emoji" w:hAnsi="Segoe UI Emoji" w:cs="Segoe UI Emoji"/>
        </w:rPr>
        <w:t>✅</w:t>
      </w:r>
      <w:r w:rsidRPr="00946394">
        <w:t xml:space="preserve"> </w:t>
      </w:r>
      <w:r w:rsidRPr="00946394">
        <w:rPr>
          <w:b/>
          <w:bCs/>
        </w:rPr>
        <w:t>Instalaciones en zonas de tráfico medio con aperturas frecuentes</w:t>
      </w:r>
      <w:r w:rsidRPr="00946394">
        <w:br/>
      </w:r>
      <w:r w:rsidRPr="00946394">
        <w:rPr>
          <w:rFonts w:ascii="Segoe UI Emoji" w:hAnsi="Segoe UI Emoji" w:cs="Segoe UI Emoji"/>
        </w:rPr>
        <w:t>✅</w:t>
      </w:r>
      <w:r w:rsidRPr="00946394">
        <w:t xml:space="preserve"> </w:t>
      </w:r>
      <w:r w:rsidRPr="00946394">
        <w:rPr>
          <w:b/>
          <w:bCs/>
        </w:rPr>
        <w:t>Sistemas de automatización con accesorios avanzados</w:t>
      </w:r>
    </w:p>
    <w:p w14:paraId="4522FE5B" w14:textId="77777777" w:rsidR="00946394" w:rsidRPr="00946394" w:rsidRDefault="00946394" w:rsidP="00946394">
      <w:r w:rsidRPr="00946394">
        <w:pict w14:anchorId="68382892">
          <v:rect id="_x0000_i1072" style="width:0;height:1.5pt" o:hralign="center" o:hrstd="t" o:hr="t" fillcolor="#a0a0a0" stroked="f"/>
        </w:pict>
      </w:r>
    </w:p>
    <w:p w14:paraId="6A84B256" w14:textId="77777777" w:rsidR="00946394" w:rsidRPr="00946394" w:rsidRDefault="00946394" w:rsidP="00946394">
      <w:pPr>
        <w:rPr>
          <w:b/>
          <w:bCs/>
        </w:rPr>
      </w:pPr>
      <w:r w:rsidRPr="00946394">
        <w:rPr>
          <w:rFonts w:ascii="Segoe UI Emoji" w:hAnsi="Segoe UI Emoji" w:cs="Segoe UI Emoji"/>
          <w:b/>
          <w:bCs/>
        </w:rPr>
        <w:t>🔹</w:t>
      </w:r>
      <w:r w:rsidRPr="00946394">
        <w:rPr>
          <w:b/>
          <w:bCs/>
        </w:rPr>
        <w:t xml:space="preserve"> BENEFICIOS DEL BULL 15M</w:t>
      </w:r>
    </w:p>
    <w:p w14:paraId="7FBA7FCE" w14:textId="77777777" w:rsidR="00946394" w:rsidRPr="00946394" w:rsidRDefault="00946394" w:rsidP="00946394">
      <w:r w:rsidRPr="00946394">
        <w:rPr>
          <w:rFonts w:ascii="Segoe UI Emoji" w:hAnsi="Segoe UI Emoji" w:cs="Segoe UI Emoji"/>
        </w:rPr>
        <w:t>🔹</w:t>
      </w:r>
      <w:r w:rsidRPr="00946394">
        <w:t xml:space="preserve"> </w:t>
      </w:r>
      <w:r w:rsidRPr="00946394">
        <w:rPr>
          <w:b/>
          <w:bCs/>
        </w:rPr>
        <w:t>Motor potente:</w:t>
      </w:r>
      <w:r w:rsidRPr="00946394">
        <w:t xml:space="preserve"> Diseñado para portones de gran peso.</w:t>
      </w:r>
      <w:r w:rsidRPr="00946394">
        <w:br/>
      </w:r>
      <w:r w:rsidRPr="00946394">
        <w:rPr>
          <w:rFonts w:ascii="Segoe UI Emoji" w:hAnsi="Segoe UI Emoji" w:cs="Segoe UI Emoji"/>
        </w:rPr>
        <w:t>🔹</w:t>
      </w:r>
      <w:r w:rsidRPr="00946394">
        <w:t xml:space="preserve"> </w:t>
      </w:r>
      <w:r w:rsidRPr="00946394">
        <w:rPr>
          <w:b/>
          <w:bCs/>
        </w:rPr>
        <w:t>Sistema de seguridad:</w:t>
      </w:r>
      <w:r w:rsidRPr="00946394">
        <w:t xml:space="preserve"> Evita accidentes con su detección de obstáculos.</w:t>
      </w:r>
      <w:r w:rsidRPr="00946394">
        <w:br/>
      </w:r>
      <w:r w:rsidRPr="00946394">
        <w:rPr>
          <w:rFonts w:ascii="Segoe UI Emoji" w:hAnsi="Segoe UI Emoji" w:cs="Segoe UI Emoji"/>
        </w:rPr>
        <w:t>🔹</w:t>
      </w:r>
      <w:r w:rsidRPr="00946394">
        <w:t xml:space="preserve"> </w:t>
      </w:r>
      <w:r w:rsidRPr="00946394">
        <w:rPr>
          <w:b/>
          <w:bCs/>
        </w:rPr>
        <w:t>Finales de carrera electromecánicos:</w:t>
      </w:r>
      <w:r w:rsidRPr="00946394">
        <w:t xml:space="preserve"> Mayor precisión y durabilidad.</w:t>
      </w:r>
      <w:r w:rsidRPr="00946394">
        <w:br/>
      </w:r>
      <w:r w:rsidRPr="00946394">
        <w:rPr>
          <w:rFonts w:ascii="Segoe UI Emoji" w:hAnsi="Segoe UI Emoji" w:cs="Segoe UI Emoji"/>
        </w:rPr>
        <w:t>🔹</w:t>
      </w:r>
      <w:r w:rsidRPr="00946394">
        <w:t xml:space="preserve"> </w:t>
      </w:r>
      <w:r w:rsidRPr="00946394">
        <w:rPr>
          <w:b/>
          <w:bCs/>
        </w:rPr>
        <w:t>Instalación versátil:</w:t>
      </w:r>
      <w:r w:rsidRPr="00946394">
        <w:t xml:space="preserve"> Compatible con múltiples accesorios de automatización.</w:t>
      </w:r>
    </w:p>
    <w:p w14:paraId="30C5F7A0" w14:textId="77777777" w:rsidR="00946394" w:rsidRPr="00946394" w:rsidRDefault="00946394" w:rsidP="00946394">
      <w:r w:rsidRPr="00946394">
        <w:pict w14:anchorId="4D794C8B">
          <v:rect id="_x0000_i1073" style="width:0;height:1.5pt" o:hralign="center" o:hrstd="t" o:hr="t" fillcolor="#a0a0a0" stroked="f"/>
        </w:pict>
      </w:r>
    </w:p>
    <w:p w14:paraId="35B97D48" w14:textId="77777777" w:rsidR="00946394" w:rsidRPr="00946394" w:rsidRDefault="00946394" w:rsidP="00946394">
      <w:r w:rsidRPr="00946394">
        <w:rPr>
          <w:rFonts w:ascii="Segoe UI Emoji" w:hAnsi="Segoe UI Emoji" w:cs="Segoe UI Emoji"/>
        </w:rPr>
        <w:t>📞</w:t>
      </w:r>
      <w:r w:rsidRPr="00946394">
        <w:t xml:space="preserve"> </w:t>
      </w:r>
      <w:r w:rsidRPr="00946394">
        <w:rPr>
          <w:b/>
          <w:bCs/>
        </w:rPr>
        <w:t>CORTINAS METÁLICAS COSTA RICA – Automatización confiable para portones de gran tamaño.</w:t>
      </w:r>
      <w:r w:rsidRPr="00946394">
        <w:t xml:space="preserve"> </w:t>
      </w:r>
      <w:r w:rsidRPr="00946394">
        <w:rPr>
          <w:rFonts w:ascii="Segoe UI Emoji" w:hAnsi="Segoe UI Emoji" w:cs="Segoe UI Emoji"/>
        </w:rPr>
        <w:t>🚀</w:t>
      </w:r>
    </w:p>
    <w:p w14:paraId="76166B12" w14:textId="77777777" w:rsidR="005E32FA" w:rsidRDefault="005E32FA"/>
    <w:sectPr w:rsidR="005E32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135CF6"/>
    <w:multiLevelType w:val="multilevel"/>
    <w:tmpl w:val="31A84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9B0B1F"/>
    <w:multiLevelType w:val="multilevel"/>
    <w:tmpl w:val="A0101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7355828">
    <w:abstractNumId w:val="1"/>
  </w:num>
  <w:num w:numId="2" w16cid:durableId="166527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394"/>
    <w:rsid w:val="005E32FA"/>
    <w:rsid w:val="00677BE7"/>
    <w:rsid w:val="00946394"/>
    <w:rsid w:val="00C325FD"/>
    <w:rsid w:val="00DE0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E10B2"/>
  <w15:chartTrackingRefBased/>
  <w15:docId w15:val="{89CBA1F7-C772-468A-A355-07BC76B98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463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463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463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463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463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463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463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463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463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463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463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463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4639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4639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4639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4639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4639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4639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463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463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463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463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463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4639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4639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4639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463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4639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46394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94639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463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8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rtonesycortinascr.com/" TargetMode="External"/><Relationship Id="rId5" Type="http://schemas.openxmlformats.org/officeDocument/2006/relationships/hyperlink" Target="mailto:soluciones@portonesycortinasc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412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Libni Pandolfi</dc:creator>
  <cp:keywords/>
  <dc:description/>
  <cp:lastModifiedBy>Libni Pandolfi</cp:lastModifiedBy>
  <cp:revision>2</cp:revision>
  <dcterms:created xsi:type="dcterms:W3CDTF">2025-02-02T03:48:00Z</dcterms:created>
  <dcterms:modified xsi:type="dcterms:W3CDTF">2025-02-02T03:48:00Z</dcterms:modified>
</cp:coreProperties>
</file>